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CD" w:rsidRPr="00156574" w:rsidRDefault="00A50CCD" w:rsidP="00A50CCD">
      <w:pPr>
        <w:spacing w:after="0" w:line="240" w:lineRule="auto"/>
        <w:rPr>
          <w:rFonts w:ascii="Arial" w:hAnsi="Arial" w:cs="Arial"/>
          <w:b/>
          <w:color w:val="0000FF"/>
          <w:sz w:val="18"/>
          <w:szCs w:val="18"/>
        </w:rPr>
      </w:pPr>
      <w:proofErr w:type="gramStart"/>
      <w:r w:rsidRPr="00156574">
        <w:rPr>
          <w:rFonts w:ascii="Arial" w:hAnsi="Arial" w:cs="Arial"/>
          <w:b/>
          <w:color w:val="0000FF"/>
          <w:sz w:val="18"/>
          <w:szCs w:val="18"/>
        </w:rPr>
        <w:t>1.Návod</w:t>
      </w:r>
      <w:proofErr w:type="gramEnd"/>
      <w:r w:rsidRPr="00156574">
        <w:rPr>
          <w:rFonts w:ascii="Arial" w:hAnsi="Arial" w:cs="Arial"/>
          <w:b/>
          <w:color w:val="0000FF"/>
          <w:sz w:val="18"/>
          <w:szCs w:val="18"/>
        </w:rPr>
        <w:t xml:space="preserve"> na montáž zdroje</w:t>
      </w:r>
      <w:r w:rsidR="00CC65FB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– </w:t>
      </w:r>
      <w:r w:rsidR="00CD14A9">
        <w:rPr>
          <w:rFonts w:ascii="Arial" w:hAnsi="Arial" w:cs="Arial"/>
          <w:b/>
          <w:color w:val="0000FF"/>
          <w:sz w:val="18"/>
          <w:szCs w:val="18"/>
        </w:rPr>
        <w:t>S</w:t>
      </w:r>
      <w:r w:rsidR="00A207C7">
        <w:rPr>
          <w:rFonts w:ascii="Arial" w:hAnsi="Arial" w:cs="Arial"/>
          <w:b/>
          <w:color w:val="0000FF"/>
          <w:sz w:val="18"/>
          <w:szCs w:val="18"/>
        </w:rPr>
        <w:t>(</w:t>
      </w:r>
      <w:r>
        <w:rPr>
          <w:rFonts w:ascii="Arial" w:hAnsi="Arial" w:cs="Arial"/>
          <w:b/>
          <w:color w:val="0000FF"/>
          <w:sz w:val="18"/>
          <w:szCs w:val="18"/>
        </w:rPr>
        <w:t>x</w:t>
      </w:r>
      <w:r w:rsidR="00A207C7">
        <w:rPr>
          <w:rFonts w:ascii="Arial" w:hAnsi="Arial" w:cs="Arial"/>
          <w:b/>
          <w:color w:val="0000FF"/>
          <w:sz w:val="18"/>
          <w:szCs w:val="18"/>
        </w:rPr>
        <w:t>)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(</w:t>
      </w:r>
      <w:r w:rsidR="00CD14A9">
        <w:rPr>
          <w:rFonts w:ascii="Arial" w:hAnsi="Arial" w:cs="Arial"/>
          <w:b/>
          <w:color w:val="0000FF"/>
          <w:sz w:val="18"/>
          <w:szCs w:val="18"/>
        </w:rPr>
        <w:t>sinus</w:t>
      </w:r>
      <w:r w:rsidR="00B43B9F">
        <w:rPr>
          <w:rFonts w:ascii="Arial" w:hAnsi="Arial" w:cs="Arial"/>
          <w:b/>
          <w:color w:val="0000FF"/>
          <w:sz w:val="18"/>
          <w:szCs w:val="18"/>
        </w:rPr>
        <w:t>)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b/>
          <w:color w:val="0000FF"/>
          <w:sz w:val="14"/>
          <w:szCs w:val="14"/>
        </w:rPr>
      </w:pPr>
    </w:p>
    <w:p w:rsidR="00B43B9F" w:rsidRPr="00B43B9F" w:rsidRDefault="00A50CCD" w:rsidP="00B43B9F">
      <w:pPr>
        <w:pStyle w:val="Zkladntext"/>
        <w:spacing w:before="0" w:beforeAutospacing="0" w:after="0" w:afterAutospacing="0"/>
        <w:rPr>
          <w:rFonts w:ascii="Arial" w:hAnsi="Arial" w:cs="Arial"/>
          <w:bCs w:val="0"/>
          <w:sz w:val="14"/>
          <w:szCs w:val="14"/>
          <w:u w:val="single"/>
        </w:rPr>
      </w:pPr>
      <w:proofErr w:type="gramStart"/>
      <w:r w:rsidRPr="00156574">
        <w:rPr>
          <w:rFonts w:ascii="Arial" w:hAnsi="Arial" w:cs="Arial"/>
          <w:color w:val="0000FF"/>
          <w:sz w:val="16"/>
          <w:szCs w:val="16"/>
        </w:rPr>
        <w:t>1.</w:t>
      </w:r>
      <w:r w:rsidR="00940C85">
        <w:rPr>
          <w:rFonts w:ascii="Arial" w:hAnsi="Arial" w:cs="Arial"/>
          <w:color w:val="0000FF"/>
          <w:sz w:val="16"/>
          <w:szCs w:val="16"/>
        </w:rPr>
        <w:t>1</w:t>
      </w:r>
      <w:r w:rsidRPr="00156574">
        <w:rPr>
          <w:rFonts w:ascii="Arial" w:hAnsi="Arial" w:cs="Arial"/>
          <w:color w:val="0000FF"/>
          <w:sz w:val="16"/>
          <w:szCs w:val="16"/>
        </w:rPr>
        <w:t>.Propojení</w:t>
      </w:r>
      <w:proofErr w:type="gramEnd"/>
      <w:r w:rsidRPr="00156574">
        <w:rPr>
          <w:rFonts w:ascii="Arial" w:hAnsi="Arial" w:cs="Arial"/>
          <w:color w:val="0000FF"/>
          <w:sz w:val="16"/>
          <w:szCs w:val="16"/>
        </w:rPr>
        <w:t xml:space="preserve"> zdroje a oběhového čerpadla nebo příslušenství  kotle pomocí </w:t>
      </w:r>
      <w:proofErr w:type="spellStart"/>
      <w:r w:rsidRPr="00156574">
        <w:rPr>
          <w:rFonts w:ascii="Arial" w:hAnsi="Arial" w:cs="Arial"/>
          <w:color w:val="0000FF"/>
          <w:sz w:val="16"/>
          <w:szCs w:val="16"/>
        </w:rPr>
        <w:t>flexošňůry</w:t>
      </w:r>
      <w:proofErr w:type="spellEnd"/>
      <w:r w:rsidRPr="00156574">
        <w:rPr>
          <w:rFonts w:ascii="Arial" w:hAnsi="Arial" w:cs="Arial"/>
          <w:color w:val="0000FF"/>
          <w:sz w:val="16"/>
          <w:szCs w:val="16"/>
        </w:rPr>
        <w:t xml:space="preserve"> a zásuvky:</w:t>
      </w:r>
    </w:p>
    <w:p w:rsidR="00A50CCD" w:rsidRDefault="00A50CCD" w:rsidP="00B43B9F">
      <w:pPr>
        <w:pStyle w:val="Zkladntext"/>
        <w:spacing w:before="0" w:beforeAutospacing="0" w:after="0" w:afterAutospacing="0"/>
        <w:rPr>
          <w:rFonts w:ascii="Arial" w:hAnsi="Arial" w:cs="Arial"/>
          <w:b w:val="0"/>
          <w:bCs w:val="0"/>
          <w:sz w:val="14"/>
          <w:szCs w:val="14"/>
        </w:rPr>
      </w:pPr>
      <w:r w:rsidRPr="00156574">
        <w:rPr>
          <w:rFonts w:ascii="Arial" w:hAnsi="Arial" w:cs="Arial"/>
          <w:b w:val="0"/>
          <w:bCs w:val="0"/>
          <w:sz w:val="14"/>
          <w:szCs w:val="14"/>
        </w:rPr>
        <w:t>Při manipulaci se z</w:t>
      </w:r>
      <w:r>
        <w:rPr>
          <w:rFonts w:ascii="Arial" w:hAnsi="Arial" w:cs="Arial"/>
          <w:b w:val="0"/>
          <w:bCs w:val="0"/>
          <w:sz w:val="14"/>
          <w:szCs w:val="14"/>
        </w:rPr>
        <w:t>d</w:t>
      </w:r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rojem dbejte na to, aby byl zdroj vypnut tlačítkem OFF. V případě že tak neučiníte, nebo že naopak zdroj </w:t>
      </w:r>
      <w:proofErr w:type="gramStart"/>
      <w:r w:rsidRPr="00156574">
        <w:rPr>
          <w:rFonts w:ascii="Arial" w:hAnsi="Arial" w:cs="Arial"/>
          <w:b w:val="0"/>
          <w:bCs w:val="0"/>
          <w:sz w:val="14"/>
          <w:szCs w:val="14"/>
        </w:rPr>
        <w:t>aktivujete</w:t>
      </w:r>
      <w:proofErr w:type="gramEnd"/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 tlačítkem </w:t>
      </w:r>
      <w:proofErr w:type="gramStart"/>
      <w:r w:rsidRPr="00156574">
        <w:rPr>
          <w:rFonts w:ascii="Arial" w:hAnsi="Arial" w:cs="Arial"/>
          <w:b w:val="0"/>
          <w:bCs w:val="0"/>
          <w:sz w:val="14"/>
          <w:szCs w:val="14"/>
        </w:rPr>
        <w:t>ON</w:t>
      </w:r>
      <w:proofErr w:type="gramEnd"/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 a zdroj nebude připojen ke stávající síti více než </w:t>
      </w:r>
      <w:r w:rsidR="00940C85">
        <w:rPr>
          <w:rFonts w:ascii="Arial" w:hAnsi="Arial" w:cs="Arial"/>
          <w:b w:val="0"/>
          <w:bCs w:val="0"/>
          <w:sz w:val="14"/>
          <w:szCs w:val="14"/>
        </w:rPr>
        <w:t>9 měsíců</w:t>
      </w:r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 nebude uznána záruka.</w:t>
      </w:r>
    </w:p>
    <w:p w:rsidR="00E10051" w:rsidRDefault="00AA16D3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  <w:r>
        <w:rPr>
          <w:rFonts w:ascii="Arial" w:hAnsi="Arial" w:cs="Arial"/>
          <w:bCs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D7FE01" wp14:editId="3E38272F">
                <wp:simplePos x="0" y="0"/>
                <wp:positionH relativeFrom="column">
                  <wp:posOffset>1954530</wp:posOffset>
                </wp:positionH>
                <wp:positionV relativeFrom="paragraph">
                  <wp:posOffset>41275</wp:posOffset>
                </wp:positionV>
                <wp:extent cx="4987290" cy="2534920"/>
                <wp:effectExtent l="0" t="0" r="22860" b="17780"/>
                <wp:wrapTight wrapText="bothSides">
                  <wp:wrapPolygon edited="0">
                    <wp:start x="0" y="0"/>
                    <wp:lineTo x="0" y="21589"/>
                    <wp:lineTo x="21617" y="21589"/>
                    <wp:lineTo x="21617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253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B86" w:rsidRPr="00940C85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Upevněte úchytné díly ve tvaru půlměsíce k záložnímu zdroji zezadu dvěma vruty </w:t>
                            </w:r>
                            <w:proofErr w:type="gramStart"/>
                            <w:r w:rsidRPr="00760F9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viz. obrázek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Vždy  musí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 zůstat volné větrací otvory. </w:t>
                            </w:r>
                            <w:r w:rsidRPr="00940C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Poznámka: Typy 120 ( </w:t>
                            </w:r>
                            <w:proofErr w:type="gramStart"/>
                            <w:r w:rsidRPr="00940C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240 )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SextBat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120 (240)</w:t>
                            </w:r>
                            <w:r w:rsidRPr="00940C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S1,S2 DUO,S3 DUO mají pouze jeden úchyt, typ 120 (240) S4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,S5 DUO</w:t>
                            </w:r>
                            <w:r w:rsidRPr="00940C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dva úchytné díly!</w:t>
                            </w:r>
                          </w:p>
                          <w:p w:rsidR="00745B86" w:rsidRPr="00156574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U zdrojů pro externí baterii připojte </w:t>
                            </w:r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nejprve  modrý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vodič   na –pól a červený na +pól baterie. Zkontrolujte správnost propojení. U zdroje s integrovanými bateriemi jsou vodiče připojeny prodejci.</w:t>
                            </w:r>
                          </w:p>
                          <w:p w:rsidR="00745B86" w:rsidRPr="00156574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Zapojte zálohované zařízení na výstup </w:t>
                            </w:r>
                            <w:proofErr w:type="spell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zál</w:t>
                            </w:r>
                            <w:proofErr w:type="spell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 zdroje, např. do modré zásuvky.</w:t>
                            </w:r>
                          </w:p>
                          <w:p w:rsidR="00745B86" w:rsidRPr="0081254A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81254A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Stiskem tlačítka ON se rozsvítí zelená kontrolka ON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81254A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připojí se vnitřní nebo externí </w:t>
                            </w:r>
                            <w:proofErr w:type="gramStart"/>
                            <w:r w:rsidRPr="0081254A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baterie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), po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cca 1s se rozsvítí kontrolky POWER a UPS</w:t>
                            </w:r>
                            <w:r w:rsidRPr="0081254A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 Uvedete tak zdroj do aktivního provozu.</w:t>
                            </w:r>
                          </w:p>
                          <w:p w:rsidR="00745B86" w:rsidRDefault="00745B86" w:rsidP="00E10051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Upozornění!!!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Bez aktivace zdroje tlačítkem ON nebude zdroj zálohovat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a nebudou 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se průběžně dobíjet akumulátory. </w:t>
                            </w:r>
                          </w:p>
                          <w:p w:rsidR="00745B86" w:rsidRPr="00B14E22" w:rsidRDefault="00745B86" w:rsidP="00B14E22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UPOZORNĚNÍ ! :Žádný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 xml:space="preserve"> z výstupních vodičů záložního zdroje nesmí být fyzicky spojen se vstupními vodiči sítě.!!! Pozor na spojení v rozvaděči na společném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můstku N !!</w:t>
                            </w:r>
                            <w:proofErr w:type="gramEnd"/>
                          </w:p>
                          <w:p w:rsidR="00745B86" w:rsidRPr="00156574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Vidlici </w:t>
                            </w:r>
                            <w:proofErr w:type="spellStart"/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flexošňůry</w:t>
                            </w:r>
                            <w:proofErr w:type="spell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 zapojte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do zásuvky 230V stávající sítě –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zhasne kontrolka UPS a zdroj se uvede do automatického režimu ze sítě – záložní zdroj je nyní připraven k provozu.</w:t>
                            </w:r>
                          </w:p>
                          <w:p w:rsidR="00745B86" w:rsidRPr="00156574" w:rsidRDefault="00745B86" w:rsidP="00E10051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Na výstupu zdroje, např. na kontaktech modré zásuvky se objeví napětí ze stávající sítě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230V/50Hz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745B86" w:rsidRPr="00156574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Proveďte kontrolu základní funkce zdroje – schopnost napájet zálohované zařízení při výpadku stávající sítě. Vytáhněte proto přívodní </w:t>
                            </w:r>
                            <w:proofErr w:type="spell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flexošňůru</w:t>
                            </w:r>
                            <w:proofErr w:type="spell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ze zásuvky stávající sítě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230V. Tím budete simulovat výpadek sítě. Zdroj se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r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ozběhne a začne napájet zálohované zařízení. Rozsvítí se při tom červená LED UPS.</w:t>
                            </w:r>
                          </w:p>
                          <w:p w:rsidR="00745B86" w:rsidRPr="00212B9B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Opětovným vsunutím </w:t>
                            </w:r>
                            <w:proofErr w:type="spellStart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flexošňůry</w:t>
                            </w:r>
                            <w:proofErr w:type="spellEnd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 do zásuvky nasimulujete obnovení dodávky el. </w:t>
                            </w:r>
                            <w:proofErr w:type="gramStart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energie</w:t>
                            </w:r>
                            <w:proofErr w:type="gramEnd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Z</w:t>
                            </w: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hasne červená kontrolka UPS a zdroj přejde na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napájení</w:t>
                            </w: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 z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e sítě.</w:t>
                            </w:r>
                          </w:p>
                          <w:p w:rsidR="00745B86" w:rsidRPr="00E10051" w:rsidRDefault="00745B86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DŮLEŽITÉ UPOZORNĚNÍ!!!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Při manipulaci se z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d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rojem dbejte na to, aby byl zdroj vypnut tlačítkem OFF. V případě že tak neučiníte, nebo že naopak zdroj </w:t>
                            </w:r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aktivujete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tlačítkem </w:t>
                            </w:r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ON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a zdroj nebude připojen ke stávající síti více než 48 hodin nebude uznána záruka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9pt;margin-top:3.25pt;width:392.7pt;height:19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" strokecolor="white [3212]">
                <v:textbox>
                  <w:txbxContent>
                    <w:p w:rsidR="00745B86" w:rsidRPr="00940C85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Upevněte úchytné díly ve tvaru půlměsíce k záložnímu zdroji zezadu dvěma vruty </w:t>
                      </w:r>
                      <w:proofErr w:type="gramStart"/>
                      <w:r w:rsidRPr="00760F93">
                        <w:rPr>
                          <w:rFonts w:ascii="Arial" w:hAnsi="Arial" w:cs="Arial"/>
                          <w:sz w:val="14"/>
                          <w:szCs w:val="14"/>
                        </w:rPr>
                        <w:t>viz. obrázek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Vždy  musí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 zůstat volné větrací otvory. </w:t>
                      </w:r>
                      <w:r w:rsidRPr="00940C8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Poznámka: Typy 120 ( </w:t>
                      </w:r>
                      <w:proofErr w:type="gramStart"/>
                      <w:r w:rsidRPr="00940C85">
                        <w:rPr>
                          <w:rFonts w:ascii="Arial" w:hAnsi="Arial" w:cs="Arial"/>
                          <w:sz w:val="14"/>
                          <w:szCs w:val="14"/>
                        </w:rPr>
                        <w:t>240 )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SextBat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, 120 (240)</w:t>
                      </w:r>
                      <w:r w:rsidRPr="00940C8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S1,S2 DUO,S3 DUO mají pouze jeden úchyt, typ 120 (240) S4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,S5 DUO</w:t>
                      </w:r>
                      <w:r w:rsidRPr="00940C8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dva úchytné díly!</w:t>
                      </w:r>
                    </w:p>
                    <w:p w:rsidR="00745B86" w:rsidRPr="00156574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U zdrojů pro externí baterii připojte </w:t>
                      </w:r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nejprve  modrý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vodič   na –pól a červený na +pól baterie. Zkontrolujte správnost propojení. U zdroje s integrovanými bateriemi jsou vodiče připojeny prodejci.</w:t>
                      </w:r>
                    </w:p>
                    <w:p w:rsidR="00745B86" w:rsidRPr="00156574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Zapojte zálohované zařízení na výstup </w:t>
                      </w:r>
                      <w:proofErr w:type="spell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zál</w:t>
                      </w:r>
                      <w:proofErr w:type="spell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 zdroje, např. do modré zásuvky.</w:t>
                      </w:r>
                    </w:p>
                    <w:p w:rsidR="00745B86" w:rsidRPr="0081254A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</w:pPr>
                      <w:r w:rsidRPr="0081254A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Stiskem tlačítka ON se rozsvítí zelená kontrolka ON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( </w:t>
                      </w:r>
                      <w:r w:rsidRPr="0081254A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připojí se vnitřní nebo externí </w:t>
                      </w:r>
                      <w:proofErr w:type="gramStart"/>
                      <w:r w:rsidRPr="0081254A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baterie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), po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cca 1s se rozsvítí kontrolky POWER a UPS</w:t>
                      </w:r>
                      <w:r w:rsidRPr="0081254A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 Uvedete tak zdroj do aktivního provozu.</w:t>
                      </w:r>
                    </w:p>
                    <w:p w:rsidR="00745B86" w:rsidRDefault="00745B86" w:rsidP="00E10051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Upozornění!!!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Bez aktivace zdroje tlačítkem ON nebude zdroj zálohovat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a nebudou 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se průběžně dobíjet akumulátory. </w:t>
                      </w:r>
                    </w:p>
                    <w:p w:rsidR="00745B86" w:rsidRPr="00B14E22" w:rsidRDefault="00745B86" w:rsidP="00B14E22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UPOZORNĚNÍ ! :Žádný</w:t>
                      </w:r>
                      <w:proofErr w:type="gramEnd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 xml:space="preserve"> z výstupních vodičů záložního zdroje nesmí být fyzicky spojen se vstupními vodiči sítě.!!! Pozor na spojení v rozvaděči na společném </w:t>
                      </w:r>
                      <w:proofErr w:type="gramStart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můstku N !!</w:t>
                      </w:r>
                      <w:proofErr w:type="gramEnd"/>
                    </w:p>
                    <w:p w:rsidR="00745B86" w:rsidRPr="00156574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Vidlici </w:t>
                      </w:r>
                      <w:proofErr w:type="spellStart"/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flexošňůry</w:t>
                      </w:r>
                      <w:proofErr w:type="spell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 zapojte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do zásuvky 230V stávající sítě –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zhasne kontrolka UPS a zdroj se uvede do automatického režimu ze sítě – záložní zdroj je nyní připraven k provozu.</w:t>
                      </w:r>
                    </w:p>
                    <w:p w:rsidR="00745B86" w:rsidRPr="00156574" w:rsidRDefault="00745B86" w:rsidP="00E10051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Na výstupu zdroje, např. na kontaktech modré zásuvky se objeví napětí ze stávající sítě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230V/50Hz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</w:t>
                      </w:r>
                    </w:p>
                    <w:p w:rsidR="00745B86" w:rsidRPr="00156574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Proveďte kontrolu základní funkce zdroje – schopnost napájet zálohované zařízení při výpadku stávající sítě. Vytáhněte proto přívodní </w:t>
                      </w:r>
                      <w:proofErr w:type="spell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flexošňůru</w:t>
                      </w:r>
                      <w:proofErr w:type="spell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ze zásuvky stávající sítě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230V. Tím budete simulovat výpadek sítě. Zdroj se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r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ozběhne a začne napájet zálohované zařízení. Rozsvítí se při tom červená LED UPS.</w:t>
                      </w:r>
                    </w:p>
                    <w:p w:rsidR="00745B86" w:rsidRPr="00212B9B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 w:val="0"/>
                          <w:sz w:val="14"/>
                          <w:szCs w:val="14"/>
                        </w:rPr>
                      </w:pP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Opětovným vsunutím </w:t>
                      </w:r>
                      <w:proofErr w:type="spellStart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flexošňůry</w:t>
                      </w:r>
                      <w:proofErr w:type="spellEnd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 do zásuvky nasimulujete obnovení dodávky el. </w:t>
                      </w:r>
                      <w:proofErr w:type="gramStart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energie</w:t>
                      </w:r>
                      <w:proofErr w:type="gramEnd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Z</w:t>
                      </w: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hasne červená kontrolka UPS a zdroj přejde na 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napájení</w:t>
                      </w: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 z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e sítě.</w:t>
                      </w:r>
                    </w:p>
                    <w:p w:rsidR="00745B86" w:rsidRPr="00E10051" w:rsidRDefault="00745B86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DŮLEŽITÉ UPOZORNĚNÍ!!!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Při manipulaci se z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d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rojem dbejte na to, aby byl zdroj vypnut tlačítkem OFF. V případě že tak neučiníte, nebo že naopak zdroj </w:t>
                      </w:r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aktivujete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tlačítkem </w:t>
                      </w:r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ON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a zdroj nebude připojen ke stávající síti více než 48 hodin nebude uznána záruka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0051">
        <w:rPr>
          <w:rFonts w:ascii="Arial" w:hAnsi="Arial" w:cs="Arial"/>
          <w:bCs w:val="0"/>
          <w:noProof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7F8D02ED" wp14:editId="5FB643EB">
            <wp:simplePos x="0" y="0"/>
            <wp:positionH relativeFrom="column">
              <wp:posOffset>-45085</wp:posOffset>
            </wp:positionH>
            <wp:positionV relativeFrom="paragraph">
              <wp:posOffset>38735</wp:posOffset>
            </wp:positionV>
            <wp:extent cx="2314838" cy="1980000"/>
            <wp:effectExtent l="0" t="0" r="9525" b="127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3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4D56DD" w:rsidRDefault="004D56DD" w:rsidP="00266F23">
      <w:pPr>
        <w:pStyle w:val="Zkladntext"/>
        <w:tabs>
          <w:tab w:val="left" w:pos="6602"/>
        </w:tabs>
        <w:spacing w:before="120" w:beforeAutospacing="0" w:after="0" w:afterAutospacing="0"/>
        <w:rPr>
          <w:rFonts w:ascii="Arial" w:hAnsi="Arial" w:cs="Arial"/>
          <w:color w:val="0000FF"/>
          <w:sz w:val="16"/>
          <w:szCs w:val="16"/>
        </w:rPr>
      </w:pPr>
    </w:p>
    <w:p w:rsidR="004D56DD" w:rsidRDefault="004D56DD" w:rsidP="00266F23">
      <w:pPr>
        <w:pStyle w:val="Zkladntext"/>
        <w:tabs>
          <w:tab w:val="left" w:pos="6602"/>
        </w:tabs>
        <w:spacing w:before="120" w:beforeAutospacing="0" w:after="0" w:afterAutospacing="0"/>
        <w:rPr>
          <w:rFonts w:ascii="Arial" w:hAnsi="Arial" w:cs="Arial"/>
          <w:color w:val="0000FF"/>
          <w:sz w:val="16"/>
          <w:szCs w:val="16"/>
        </w:rPr>
      </w:pPr>
    </w:p>
    <w:p w:rsidR="004D56DD" w:rsidRDefault="004D56DD" w:rsidP="00266F23">
      <w:pPr>
        <w:pStyle w:val="Zkladntext"/>
        <w:tabs>
          <w:tab w:val="left" w:pos="6602"/>
        </w:tabs>
        <w:spacing w:before="120" w:beforeAutospacing="0" w:after="0" w:afterAutospacing="0"/>
        <w:rPr>
          <w:rFonts w:ascii="Arial" w:hAnsi="Arial" w:cs="Arial"/>
          <w:color w:val="0000FF"/>
          <w:sz w:val="16"/>
          <w:szCs w:val="16"/>
        </w:rPr>
      </w:pPr>
    </w:p>
    <w:p w:rsidR="00A50CCD" w:rsidRPr="00156574" w:rsidRDefault="00A50CCD" w:rsidP="00266F23">
      <w:pPr>
        <w:pStyle w:val="Zkladntext"/>
        <w:tabs>
          <w:tab w:val="left" w:pos="6602"/>
        </w:tabs>
        <w:spacing w:before="120" w:beforeAutospacing="0" w:after="0" w:afterAutospacing="0"/>
        <w:rPr>
          <w:rFonts w:ascii="Arial" w:hAnsi="Arial" w:cs="Arial"/>
          <w:b w:val="0"/>
          <w:color w:val="0000FF"/>
          <w:sz w:val="16"/>
          <w:szCs w:val="16"/>
        </w:rPr>
      </w:pPr>
      <w:proofErr w:type="gramStart"/>
      <w:r w:rsidRPr="00156574">
        <w:rPr>
          <w:rFonts w:ascii="Arial" w:hAnsi="Arial" w:cs="Arial"/>
          <w:color w:val="0000FF"/>
          <w:sz w:val="16"/>
          <w:szCs w:val="16"/>
        </w:rPr>
        <w:t>1.</w:t>
      </w:r>
      <w:r w:rsidR="004D56DD">
        <w:rPr>
          <w:rFonts w:ascii="Arial" w:hAnsi="Arial" w:cs="Arial"/>
          <w:color w:val="0000FF"/>
          <w:sz w:val="16"/>
          <w:szCs w:val="16"/>
        </w:rPr>
        <w:t>2</w:t>
      </w:r>
      <w:r w:rsidRPr="00156574">
        <w:rPr>
          <w:rFonts w:ascii="Arial" w:hAnsi="Arial" w:cs="Arial"/>
          <w:color w:val="0000FF"/>
          <w:sz w:val="16"/>
          <w:szCs w:val="16"/>
        </w:rPr>
        <w:t>.Demontáž</w:t>
      </w:r>
      <w:proofErr w:type="gramEnd"/>
      <w:r w:rsidRPr="00156574">
        <w:rPr>
          <w:rFonts w:ascii="Arial" w:hAnsi="Arial" w:cs="Arial"/>
          <w:color w:val="0000FF"/>
          <w:sz w:val="16"/>
          <w:szCs w:val="16"/>
        </w:rPr>
        <w:t xml:space="preserve"> bateriové modulu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Baterie jsou upevněny na montážní plošinu. Po uplynutí jejich životnosti firma dodá dle typu a roku výroby novou plošinu s bateriemi.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Plošinu s bateriemi může odmontovat i laik při dodržení následujících podmínek: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Vypne přístroj pomocí tlačítka OFF.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Před demontáží musí vytáhnout zástrčku </w:t>
      </w:r>
      <w:proofErr w:type="spellStart"/>
      <w:r w:rsidRPr="00156574">
        <w:rPr>
          <w:rFonts w:ascii="Arial" w:hAnsi="Arial" w:cs="Arial"/>
          <w:sz w:val="14"/>
          <w:szCs w:val="14"/>
        </w:rPr>
        <w:t>flexošňůry</w:t>
      </w:r>
      <w:proofErr w:type="spellEnd"/>
      <w:r w:rsidRPr="00156574">
        <w:rPr>
          <w:rFonts w:ascii="Arial" w:hAnsi="Arial" w:cs="Arial"/>
          <w:sz w:val="14"/>
          <w:szCs w:val="14"/>
        </w:rPr>
        <w:t xml:space="preserve"> zdroje ze zásuvky rozvodu el. </w:t>
      </w:r>
      <w:proofErr w:type="gramStart"/>
      <w:r w:rsidRPr="00156574">
        <w:rPr>
          <w:rFonts w:ascii="Arial" w:hAnsi="Arial" w:cs="Arial"/>
          <w:sz w:val="14"/>
          <w:szCs w:val="14"/>
        </w:rPr>
        <w:t>energie</w:t>
      </w:r>
      <w:proofErr w:type="gramEnd"/>
      <w:r w:rsidRPr="00156574">
        <w:rPr>
          <w:rFonts w:ascii="Arial" w:hAnsi="Arial" w:cs="Arial"/>
          <w:sz w:val="14"/>
          <w:szCs w:val="14"/>
        </w:rPr>
        <w:t>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Odšroubuje z bateriové </w:t>
      </w:r>
      <w:r w:rsidRPr="00156574">
        <w:rPr>
          <w:rFonts w:ascii="Arial" w:hAnsi="Arial" w:cs="Arial"/>
          <w:sz w:val="14"/>
          <w:szCs w:val="14"/>
        </w:rPr>
        <w:t>svorkovnice + a – vodič vedoucí od akumulátorů.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Odšroubuje patřičný počet vrutů, kterými je plošina uchycena ke dnu zdroje.</w:t>
      </w:r>
    </w:p>
    <w:p w:rsidR="00A50CCD" w:rsidRPr="00AD630D" w:rsidRDefault="00A50CCD" w:rsidP="00AD630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Postup montáže nových baterií je přesně </w:t>
      </w:r>
      <w:proofErr w:type="gramStart"/>
      <w:r w:rsidRPr="00156574">
        <w:rPr>
          <w:rFonts w:ascii="Arial" w:hAnsi="Arial" w:cs="Arial"/>
          <w:sz w:val="14"/>
          <w:szCs w:val="14"/>
        </w:rPr>
        <w:t>opačný</w:t>
      </w:r>
      <w:r w:rsidR="00AD630D">
        <w:rPr>
          <w:rFonts w:ascii="Arial" w:hAnsi="Arial" w:cs="Arial"/>
          <w:sz w:val="14"/>
          <w:szCs w:val="14"/>
        </w:rPr>
        <w:br/>
      </w:r>
      <w:r w:rsidRPr="00156574">
        <w:rPr>
          <w:rFonts w:ascii="Arial" w:hAnsi="Arial" w:cs="Arial"/>
          <w:b/>
          <w:color w:val="0000FF"/>
          <w:sz w:val="16"/>
          <w:szCs w:val="16"/>
        </w:rPr>
        <w:t>2.Návod</w:t>
      </w:r>
      <w:proofErr w:type="gramEnd"/>
      <w:r w:rsidRPr="00156574">
        <w:rPr>
          <w:rFonts w:ascii="Arial" w:hAnsi="Arial" w:cs="Arial"/>
          <w:b/>
          <w:color w:val="0000FF"/>
          <w:sz w:val="16"/>
          <w:szCs w:val="16"/>
        </w:rPr>
        <w:t xml:space="preserve"> k obsluze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Zdroj je po připojení dle návodu na montáž připraven k automatizovanému provozu. Celá činnost zdroje se odvíjí dle odstavce 2.1. Funkce záložního zdroje, popis činnosti. V případě, že by zdroj vykazoval odchylky od popisovaných funkcí a signalizace, kontaktujte svého prodejce nebo přímo naší firmu.</w:t>
      </w:r>
    </w:p>
    <w:p w:rsidR="00EC0EB3" w:rsidRPr="00D70B13" w:rsidRDefault="00A50CCD" w:rsidP="00A50CCD">
      <w:pPr>
        <w:spacing w:after="0" w:line="240" w:lineRule="auto"/>
        <w:rPr>
          <w:rFonts w:ascii="Arial" w:hAnsi="Arial" w:cs="Arial"/>
          <w:b/>
          <w:color w:val="FF0000"/>
          <w:sz w:val="14"/>
          <w:szCs w:val="14"/>
        </w:rPr>
      </w:pPr>
      <w:r w:rsidRPr="00D70B13">
        <w:rPr>
          <w:rFonts w:ascii="Arial" w:hAnsi="Arial" w:cs="Arial"/>
          <w:b/>
          <w:color w:val="FF0000"/>
          <w:sz w:val="14"/>
          <w:szCs w:val="14"/>
        </w:rPr>
        <w:t xml:space="preserve">Upozornění!!!. Zdroje nesmí mít nikdy vypnutý předřazený jistící prvek – jistič. V případě nutnosti </w:t>
      </w:r>
      <w:r w:rsidRPr="00745B86">
        <w:rPr>
          <w:rFonts w:ascii="Arial" w:hAnsi="Arial" w:cs="Arial"/>
          <w:b/>
          <w:color w:val="FF0000"/>
          <w:sz w:val="14"/>
          <w:szCs w:val="14"/>
        </w:rPr>
        <w:t xml:space="preserve">nesmí být </w:t>
      </w:r>
      <w:r w:rsidR="002E1546" w:rsidRPr="00745B86">
        <w:rPr>
          <w:rFonts w:ascii="Arial" w:hAnsi="Arial" w:cs="Arial"/>
          <w:b/>
          <w:color w:val="FF0000"/>
          <w:sz w:val="14"/>
          <w:szCs w:val="14"/>
        </w:rPr>
        <w:t xml:space="preserve">vybité </w:t>
      </w:r>
      <w:r w:rsidRPr="00745B86">
        <w:rPr>
          <w:rFonts w:ascii="Arial" w:hAnsi="Arial" w:cs="Arial"/>
          <w:b/>
          <w:color w:val="FF0000"/>
          <w:sz w:val="14"/>
          <w:szCs w:val="14"/>
        </w:rPr>
        <w:t xml:space="preserve">baterie bez nabíjení </w:t>
      </w:r>
      <w:r w:rsidR="00796A86" w:rsidRPr="00745B86">
        <w:rPr>
          <w:rFonts w:ascii="Arial" w:hAnsi="Arial" w:cs="Arial"/>
          <w:b/>
          <w:color w:val="FF0000"/>
          <w:sz w:val="14"/>
          <w:szCs w:val="14"/>
        </w:rPr>
        <w:t>déle než 3 dny</w:t>
      </w:r>
      <w:r w:rsidRPr="00D70B13">
        <w:rPr>
          <w:rFonts w:ascii="Arial" w:hAnsi="Arial" w:cs="Arial"/>
          <w:b/>
          <w:color w:val="FF0000"/>
          <w:sz w:val="14"/>
          <w:szCs w:val="14"/>
        </w:rPr>
        <w:t>.</w:t>
      </w:r>
    </w:p>
    <w:p w:rsidR="00A50CCD" w:rsidRPr="00D70B13" w:rsidRDefault="00A50CCD" w:rsidP="00A50CCD">
      <w:pPr>
        <w:spacing w:after="0" w:line="240" w:lineRule="auto"/>
        <w:rPr>
          <w:rFonts w:ascii="Arial" w:hAnsi="Arial" w:cs="Arial"/>
          <w:b/>
          <w:color w:val="FF0000"/>
          <w:sz w:val="14"/>
          <w:szCs w:val="14"/>
        </w:rPr>
      </w:pPr>
      <w:r w:rsidRPr="00D70B13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EC0EB3" w:rsidRPr="00D70B13">
        <w:rPr>
          <w:rFonts w:ascii="Arial" w:hAnsi="Arial" w:cs="Arial"/>
          <w:b/>
          <w:color w:val="FF0000"/>
          <w:sz w:val="14"/>
          <w:szCs w:val="14"/>
        </w:rPr>
        <w:t xml:space="preserve">Při vypnutí zdroje typu 120 ( </w:t>
      </w:r>
      <w:proofErr w:type="gramStart"/>
      <w:r w:rsidR="00EC0EB3" w:rsidRPr="00D70B13">
        <w:rPr>
          <w:rFonts w:ascii="Arial" w:hAnsi="Arial" w:cs="Arial"/>
          <w:b/>
          <w:color w:val="FF0000"/>
          <w:sz w:val="14"/>
          <w:szCs w:val="14"/>
        </w:rPr>
        <w:t>240 ) S2</w:t>
      </w:r>
      <w:proofErr w:type="gramEnd"/>
      <w:r w:rsidR="00EC0EB3" w:rsidRPr="00D70B13">
        <w:rPr>
          <w:rFonts w:ascii="Arial" w:hAnsi="Arial" w:cs="Arial"/>
          <w:b/>
          <w:color w:val="FF0000"/>
          <w:sz w:val="14"/>
          <w:szCs w:val="14"/>
        </w:rPr>
        <w:t xml:space="preserve"> DUO, S3 DUO, S4 DUO,</w:t>
      </w:r>
      <w:r w:rsidR="00745B86">
        <w:rPr>
          <w:rFonts w:ascii="Arial" w:hAnsi="Arial" w:cs="Arial"/>
          <w:b/>
          <w:color w:val="FF0000"/>
          <w:sz w:val="14"/>
          <w:szCs w:val="14"/>
        </w:rPr>
        <w:t xml:space="preserve"> S5 DUO,</w:t>
      </w:r>
      <w:r w:rsidR="00EC0EB3" w:rsidRPr="00D70B13">
        <w:rPr>
          <w:rFonts w:ascii="Arial" w:hAnsi="Arial" w:cs="Arial"/>
          <w:b/>
          <w:color w:val="FF0000"/>
          <w:sz w:val="14"/>
          <w:szCs w:val="14"/>
        </w:rPr>
        <w:t xml:space="preserve"> 120 ( 240,350,500 ) DUO Exclusive nesmí být ponechána zapojená připojovací sada s baterií k záložnímu zdroji. </w:t>
      </w:r>
    </w:p>
    <w:p w:rsidR="00A50CCD" w:rsidRPr="00AD630D" w:rsidRDefault="00AD630D" w:rsidP="00AD630D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E0BE2" wp14:editId="360AA795">
                <wp:simplePos x="0" y="0"/>
                <wp:positionH relativeFrom="column">
                  <wp:posOffset>5166360</wp:posOffset>
                </wp:positionH>
                <wp:positionV relativeFrom="paragraph">
                  <wp:posOffset>158750</wp:posOffset>
                </wp:positionV>
                <wp:extent cx="1774825" cy="563880"/>
                <wp:effectExtent l="0" t="0" r="15875" b="266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B86" w:rsidRPr="002A0051" w:rsidRDefault="00745B86" w:rsidP="002A0051">
                            <w:pPr>
                              <w:pStyle w:val="Bezmez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2A0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Zdroje pro externí akumulátor</w:t>
                            </w:r>
                          </w:p>
                          <w:p w:rsidR="00745B86" w:rsidRPr="002A0051" w:rsidRDefault="00745B86" w:rsidP="002A0051">
                            <w:pPr>
                              <w:pStyle w:val="Bezmez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A005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Napětí ext. akumulátoru:</w:t>
                            </w:r>
                          </w:p>
                          <w:p w:rsidR="00745B86" w:rsidRPr="002A0051" w:rsidRDefault="00745B86" w:rsidP="002A0051">
                            <w:pPr>
                              <w:pStyle w:val="Bezmez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A005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( 120-350W)</w:t>
                            </w:r>
                            <w:r w:rsidRPr="002A0051">
                              <w:rPr>
                                <w:color w:val="FF0000"/>
                                <w:sz w:val="16"/>
                                <w:szCs w:val="16"/>
                              </w:rPr>
                              <w:t>12VDC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(500W)24VDC </w:t>
                            </w:r>
                            <w:proofErr w:type="gramEnd"/>
                          </w:p>
                          <w:p w:rsidR="00745B86" w:rsidRPr="00C8625A" w:rsidRDefault="00745B86" w:rsidP="002A0051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406.8pt;margin-top:12.5pt;width:139.7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">
                <v:textbox>
                  <w:txbxContent>
                    <w:p w:rsidR="002A0051" w:rsidRPr="002A0051" w:rsidRDefault="002A0051" w:rsidP="002A0051">
                      <w:pPr>
                        <w:pStyle w:val="Bezmez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2A0051">
                        <w:rPr>
                          <w:b/>
                          <w:color w:val="0000FF"/>
                          <w:sz w:val="16"/>
                          <w:szCs w:val="16"/>
                        </w:rPr>
                        <w:t>Zdroje pro externí akumulátor</w:t>
                      </w:r>
                    </w:p>
                    <w:p w:rsidR="002A0051" w:rsidRPr="002A0051" w:rsidRDefault="002A0051" w:rsidP="002A0051">
                      <w:pPr>
                        <w:pStyle w:val="Bezmez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A0051">
                        <w:rPr>
                          <w:b/>
                          <w:color w:val="FF0000"/>
                          <w:sz w:val="16"/>
                          <w:szCs w:val="16"/>
                        </w:rPr>
                        <w:t>Napětí ext. akumulátoru:</w:t>
                      </w:r>
                    </w:p>
                    <w:p w:rsidR="002A0051" w:rsidRPr="002A0051" w:rsidRDefault="002A0051" w:rsidP="002A0051">
                      <w:pPr>
                        <w:pStyle w:val="Bezmez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2A0051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D14A9">
                        <w:rPr>
                          <w:color w:val="FF0000"/>
                          <w:sz w:val="16"/>
                          <w:szCs w:val="16"/>
                        </w:rPr>
                        <w:t>( 1</w:t>
                      </w:r>
                      <w:r w:rsidR="00A1184D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CD14A9">
                        <w:rPr>
                          <w:color w:val="FF0000"/>
                          <w:sz w:val="16"/>
                          <w:szCs w:val="16"/>
                        </w:rPr>
                        <w:t>0-350W)</w:t>
                      </w:r>
                      <w:r w:rsidRPr="002A0051">
                        <w:rPr>
                          <w:color w:val="FF0000"/>
                          <w:sz w:val="16"/>
                          <w:szCs w:val="16"/>
                        </w:rPr>
                        <w:t>12VDC</w:t>
                      </w:r>
                      <w:r w:rsidR="00CD14A9">
                        <w:rPr>
                          <w:color w:val="FF0000"/>
                          <w:sz w:val="16"/>
                          <w:szCs w:val="16"/>
                        </w:rPr>
                        <w:t xml:space="preserve"> (500W)24VDC </w:t>
                      </w:r>
                      <w:proofErr w:type="gramEnd"/>
                    </w:p>
                    <w:p w:rsidR="002A0051" w:rsidRPr="00C8625A" w:rsidRDefault="002A0051" w:rsidP="002A0051">
                      <w:pPr>
                        <w:pStyle w:val="Bezmezer"/>
                      </w:pPr>
                    </w:p>
                  </w:txbxContent>
                </v:textbox>
              </v:shape>
            </w:pict>
          </mc:Fallback>
        </mc:AlternateContent>
      </w:r>
      <w:r w:rsidR="00A50CCD" w:rsidRPr="00156574">
        <w:rPr>
          <w:rFonts w:ascii="Arial" w:hAnsi="Arial" w:cs="Arial"/>
          <w:sz w:val="14"/>
          <w:szCs w:val="14"/>
        </w:rPr>
        <w:t xml:space="preserve">V případě demontáže zdroje stiskněte tlačítko OFF na přední straně panelu a vytáhněte zástrčku </w:t>
      </w:r>
      <w:proofErr w:type="spellStart"/>
      <w:r w:rsidR="00A50CCD" w:rsidRPr="00156574">
        <w:rPr>
          <w:rFonts w:ascii="Arial" w:hAnsi="Arial" w:cs="Arial"/>
          <w:sz w:val="14"/>
          <w:szCs w:val="14"/>
        </w:rPr>
        <w:t>flexošňůry</w:t>
      </w:r>
      <w:proofErr w:type="spellEnd"/>
      <w:r w:rsidR="00A50CCD" w:rsidRPr="00156574">
        <w:rPr>
          <w:rFonts w:ascii="Arial" w:hAnsi="Arial" w:cs="Arial"/>
          <w:sz w:val="14"/>
          <w:szCs w:val="14"/>
        </w:rPr>
        <w:t xml:space="preserve"> ze zásuvky rozvodu el. </w:t>
      </w:r>
      <w:proofErr w:type="gramStart"/>
      <w:r w:rsidR="00A50CCD" w:rsidRPr="00156574">
        <w:rPr>
          <w:rFonts w:ascii="Arial" w:hAnsi="Arial" w:cs="Arial"/>
          <w:sz w:val="14"/>
          <w:szCs w:val="14"/>
        </w:rPr>
        <w:t>energie</w:t>
      </w:r>
      <w:proofErr w:type="gramEnd"/>
      <w:r w:rsidR="00A50CCD" w:rsidRPr="00156574">
        <w:rPr>
          <w:rFonts w:ascii="Arial" w:hAnsi="Arial" w:cs="Arial"/>
          <w:sz w:val="14"/>
          <w:szCs w:val="14"/>
        </w:rPr>
        <w:t>. Pak můžete zdroj nebo akumulátory demontovat.</w:t>
      </w:r>
      <w:r>
        <w:rPr>
          <w:rFonts w:ascii="Arial" w:hAnsi="Arial" w:cs="Arial"/>
          <w:sz w:val="14"/>
          <w:szCs w:val="14"/>
        </w:rPr>
        <w:br/>
      </w:r>
      <w:r w:rsidR="008F2765">
        <w:rPr>
          <w:rFonts w:ascii="Arial" w:hAnsi="Arial" w:cs="Arial"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499BE" wp14:editId="491B0456">
                <wp:simplePos x="0" y="0"/>
                <wp:positionH relativeFrom="column">
                  <wp:posOffset>2636520</wp:posOffset>
                </wp:positionH>
                <wp:positionV relativeFrom="paragraph">
                  <wp:posOffset>100330</wp:posOffset>
                </wp:positionV>
                <wp:extent cx="2586990" cy="528320"/>
                <wp:effectExtent l="0" t="0" r="2286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B86" w:rsidRPr="00156574" w:rsidRDefault="00745B86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Vstup 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230VAC, 50 Hz</w:t>
                            </w:r>
                          </w:p>
                          <w:p w:rsidR="00745B86" w:rsidRPr="00156574" w:rsidRDefault="00745B86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Výstup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230VAC, 50 Hz </w:t>
                            </w:r>
                          </w:p>
                          <w:p w:rsidR="00745B86" w:rsidRPr="00156574" w:rsidRDefault="00745B86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Krytí 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zdroje jsou určeny do suchého prostředí, IP20</w:t>
                            </w:r>
                          </w:p>
                          <w:p w:rsidR="00745B86" w:rsidRPr="00156574" w:rsidRDefault="00745B86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Teplota okolí0-25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o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  <w:p w:rsidR="00745B86" w:rsidRPr="00841EA0" w:rsidRDefault="00745B86" w:rsidP="00A50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7.6pt;margin-top:7.9pt;width:203.7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" strokecolor="white [3212]">
                <v:textbox>
                  <w:txbxContent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Vstup 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230VAC, 50 Hz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Výstup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230VAC, 50 Hz 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Krytí 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zdroje jsou určeny do suchého prostředí, IP20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Teplota okolí0-25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o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</w:p>
                    <w:p w:rsidR="00A50CCD" w:rsidRPr="00841EA0" w:rsidRDefault="00A50CCD" w:rsidP="00A50CCD"/>
                  </w:txbxContent>
                </v:textbox>
              </v:shape>
            </w:pict>
          </mc:Fallback>
        </mc:AlternateContent>
      </w:r>
      <w:r w:rsidR="00A50CCD" w:rsidRPr="00156574">
        <w:rPr>
          <w:rFonts w:ascii="Arial" w:hAnsi="Arial" w:cs="Arial"/>
          <w:b/>
          <w:color w:val="0000FF"/>
          <w:sz w:val="16"/>
          <w:szCs w:val="16"/>
        </w:rPr>
        <w:t>Technické parametry, pracovní podmínky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spellStart"/>
      <w:proofErr w:type="gramStart"/>
      <w:r w:rsidRPr="00156574">
        <w:rPr>
          <w:rFonts w:ascii="Arial" w:hAnsi="Arial" w:cs="Arial"/>
          <w:sz w:val="14"/>
          <w:szCs w:val="14"/>
        </w:rPr>
        <w:t>Dopor</w:t>
      </w:r>
      <w:proofErr w:type="spellEnd"/>
      <w:r w:rsidRPr="00156574">
        <w:rPr>
          <w:rFonts w:ascii="Arial" w:hAnsi="Arial" w:cs="Arial"/>
          <w:sz w:val="14"/>
          <w:szCs w:val="14"/>
        </w:rPr>
        <w:t>.  poloha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      svisle na zdi</w:t>
      </w:r>
    </w:p>
    <w:p w:rsidR="002A0051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cos f = 0,98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156574">
        <w:rPr>
          <w:rFonts w:ascii="Arial" w:hAnsi="Arial" w:cs="Arial"/>
          <w:sz w:val="14"/>
          <w:szCs w:val="14"/>
        </w:rPr>
        <w:t>Účinnost                  minimálně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85%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156574">
        <w:rPr>
          <w:rFonts w:ascii="Arial" w:hAnsi="Arial" w:cs="Arial"/>
          <w:sz w:val="14"/>
          <w:szCs w:val="14"/>
        </w:rPr>
        <w:t>Vlhkost                   max.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85%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Výkon                     </w:t>
      </w:r>
      <w:r w:rsidR="00A12DA0">
        <w:rPr>
          <w:rFonts w:ascii="Arial" w:hAnsi="Arial" w:cs="Arial"/>
          <w:sz w:val="14"/>
          <w:szCs w:val="14"/>
        </w:rPr>
        <w:t xml:space="preserve"> </w:t>
      </w:r>
      <w:r w:rsidRPr="00156574">
        <w:rPr>
          <w:rFonts w:ascii="Arial" w:hAnsi="Arial" w:cs="Arial"/>
          <w:sz w:val="14"/>
          <w:szCs w:val="14"/>
        </w:rPr>
        <w:t>1</w:t>
      </w:r>
      <w:r w:rsidR="00A1184D">
        <w:rPr>
          <w:rFonts w:ascii="Arial" w:hAnsi="Arial" w:cs="Arial"/>
          <w:sz w:val="14"/>
          <w:szCs w:val="14"/>
        </w:rPr>
        <w:t>2</w:t>
      </w:r>
      <w:r w:rsidRPr="00156574">
        <w:rPr>
          <w:rFonts w:ascii="Arial" w:hAnsi="Arial" w:cs="Arial"/>
          <w:sz w:val="14"/>
          <w:szCs w:val="14"/>
        </w:rPr>
        <w:t>0W</w:t>
      </w:r>
      <w:r w:rsidR="001A31D3">
        <w:rPr>
          <w:rFonts w:ascii="Arial" w:hAnsi="Arial" w:cs="Arial"/>
          <w:sz w:val="14"/>
          <w:szCs w:val="14"/>
        </w:rPr>
        <w:t>, 240W, 350W, 500W</w:t>
      </w:r>
      <w:r w:rsidRPr="00156574">
        <w:rPr>
          <w:rFonts w:ascii="Arial" w:hAnsi="Arial" w:cs="Arial"/>
          <w:sz w:val="14"/>
          <w:szCs w:val="14"/>
        </w:rPr>
        <w:t xml:space="preserve"> </w:t>
      </w:r>
    </w:p>
    <w:p w:rsidR="00A50CCD" w:rsidRPr="00156574" w:rsidRDefault="00A50CCD" w:rsidP="00AD630D">
      <w:pPr>
        <w:spacing w:after="0" w:line="240" w:lineRule="auto"/>
        <w:rPr>
          <w:rFonts w:ascii="Arial" w:hAnsi="Arial" w:cs="Arial"/>
          <w:b/>
          <w:color w:val="0000FF"/>
          <w:sz w:val="16"/>
          <w:szCs w:val="16"/>
        </w:rPr>
      </w:pPr>
      <w:r w:rsidRPr="00156574">
        <w:rPr>
          <w:rFonts w:ascii="Arial" w:hAnsi="Arial" w:cs="Arial"/>
          <w:sz w:val="14"/>
          <w:szCs w:val="14"/>
        </w:rPr>
        <w:t xml:space="preserve">Příkon v klidovém </w:t>
      </w:r>
      <w:proofErr w:type="gramStart"/>
      <w:r w:rsidRPr="00156574">
        <w:rPr>
          <w:rFonts w:ascii="Arial" w:hAnsi="Arial" w:cs="Arial"/>
          <w:sz w:val="14"/>
          <w:szCs w:val="14"/>
        </w:rPr>
        <w:t>režimu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</w:t>
      </w:r>
      <w:r w:rsidR="00A207C7">
        <w:rPr>
          <w:rFonts w:ascii="Arial" w:hAnsi="Arial" w:cs="Arial"/>
          <w:sz w:val="14"/>
          <w:szCs w:val="14"/>
        </w:rPr>
        <w:t>–</w:t>
      </w:r>
      <w:proofErr w:type="spellStart"/>
      <w:proofErr w:type="gramStart"/>
      <w:r w:rsidRPr="00156574">
        <w:rPr>
          <w:rFonts w:ascii="Arial" w:hAnsi="Arial" w:cs="Arial"/>
          <w:sz w:val="14"/>
          <w:szCs w:val="14"/>
        </w:rPr>
        <w:t>m</w:t>
      </w:r>
      <w:r w:rsidR="00A207C7">
        <w:rPr>
          <w:rFonts w:ascii="Arial" w:hAnsi="Arial" w:cs="Arial"/>
          <w:sz w:val="14"/>
          <w:szCs w:val="14"/>
        </w:rPr>
        <w:t>ax</w:t>
      </w:r>
      <w:proofErr w:type="spellEnd"/>
      <w:proofErr w:type="gramEnd"/>
      <w:r w:rsidR="00A207C7">
        <w:rPr>
          <w:rFonts w:ascii="Arial" w:hAnsi="Arial" w:cs="Arial"/>
          <w:sz w:val="14"/>
          <w:szCs w:val="14"/>
        </w:rPr>
        <w:t xml:space="preserve"> 1</w:t>
      </w:r>
      <w:r w:rsidRPr="00156574">
        <w:rPr>
          <w:rFonts w:ascii="Arial" w:hAnsi="Arial" w:cs="Arial"/>
          <w:sz w:val="14"/>
          <w:szCs w:val="14"/>
        </w:rPr>
        <w:t xml:space="preserve"> W ( po úplném nabití akumulátoru).</w:t>
      </w:r>
      <w:r w:rsidR="00AD630D">
        <w:rPr>
          <w:rFonts w:ascii="Arial" w:hAnsi="Arial" w:cs="Arial"/>
          <w:sz w:val="14"/>
          <w:szCs w:val="14"/>
        </w:rPr>
        <w:br/>
      </w:r>
      <w:r w:rsidRPr="00156574">
        <w:rPr>
          <w:rFonts w:ascii="Arial" w:hAnsi="Arial" w:cs="Arial"/>
          <w:b/>
          <w:color w:val="0000FF"/>
          <w:sz w:val="16"/>
          <w:szCs w:val="16"/>
        </w:rPr>
        <w:t xml:space="preserve">2.1. Funkce záložního zdroje, popis činnosti 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Záložní zdroj plní jednu důležitou funkci – v případě výpadku stávající sítě 230V, 50 Hz nahradí tuto síť a dál napájí připojené zálohované zařízení el. </w:t>
      </w:r>
      <w:proofErr w:type="gramStart"/>
      <w:r w:rsidRPr="00AE7CCF">
        <w:rPr>
          <w:rFonts w:ascii="Arial" w:hAnsi="Arial" w:cs="Arial"/>
          <w:sz w:val="14"/>
          <w:szCs w:val="14"/>
        </w:rPr>
        <w:t>energií</w:t>
      </w:r>
      <w:proofErr w:type="gramEnd"/>
      <w:r w:rsidRPr="00AE7CCF">
        <w:rPr>
          <w:rFonts w:ascii="Arial" w:hAnsi="Arial" w:cs="Arial"/>
          <w:sz w:val="14"/>
          <w:szCs w:val="14"/>
        </w:rPr>
        <w:t>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>Každý zdroj obsahuje baterie (s výjimkou zdroje pro ext. baterii), nabíječ baterií, výkonovou část a řídící část – tato část řídí napájení zálohovaného spotřebiče ze sítě, hlídá nabíječ a výkonové části, vyhodnocuje a signalizuje hazardní stavy.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6"/>
          <w:szCs w:val="16"/>
          <w:u w:val="single"/>
        </w:rPr>
      </w:pPr>
      <w:proofErr w:type="spellStart"/>
      <w:r w:rsidRPr="00AE7CCF">
        <w:rPr>
          <w:rFonts w:ascii="Arial" w:hAnsi="Arial" w:cs="Arial"/>
          <w:b/>
          <w:bCs/>
          <w:color w:val="2300DC"/>
          <w:sz w:val="16"/>
          <w:szCs w:val="16"/>
          <w:u w:val="single"/>
        </w:rPr>
        <w:t>Autotest</w:t>
      </w:r>
      <w:proofErr w:type="spellEnd"/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proofErr w:type="spellStart"/>
      <w:r w:rsidRPr="00AE7CCF">
        <w:rPr>
          <w:rFonts w:ascii="Arial" w:hAnsi="Arial" w:cs="Arial"/>
          <w:sz w:val="14"/>
          <w:szCs w:val="14"/>
        </w:rPr>
        <w:t>Autotesty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 probíhají pouze při funkční napájecí síti.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>Zdroj kontroluje funkčnost integrované nabíječky v průběhu celého procesu nabíjení a následného udržování v konzervačním režimu. Dokáže tak včas předejít zničení akumulátoru kvůli vybití, případně nedobití. Stejně tak dokáže rozeznat poškozený akumulátor, který nelze nabít.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>Jednou za 24 h zdroj kontroluje také funkčnost měniče/střídače, tj. výkonovou část.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V případě zjištění poruchy zdroj vyhlásí alarm, </w:t>
      </w:r>
      <w:proofErr w:type="gramStart"/>
      <w:r w:rsidRPr="00AE7CCF">
        <w:rPr>
          <w:rFonts w:ascii="Arial" w:hAnsi="Arial" w:cs="Arial"/>
          <w:sz w:val="14"/>
          <w:szCs w:val="14"/>
        </w:rPr>
        <w:t>viz. sekce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Signalizace 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6"/>
          <w:szCs w:val="16"/>
          <w:u w:val="single"/>
        </w:rPr>
      </w:pPr>
      <w:r w:rsidRPr="00AE7CCF">
        <w:rPr>
          <w:rFonts w:ascii="Arial" w:hAnsi="Arial" w:cs="Arial"/>
          <w:b/>
          <w:bCs/>
          <w:color w:val="2300DC"/>
          <w:sz w:val="16"/>
          <w:szCs w:val="16"/>
          <w:u w:val="single"/>
        </w:rPr>
        <w:t>Popis činnosti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eastAsia="Tahoma" w:hAnsi="Arial" w:cs="Arial"/>
          <w:sz w:val="14"/>
          <w:szCs w:val="14"/>
        </w:rPr>
        <w:t xml:space="preserve">Pokud dojde k výpadku stávající sítě, do </w:t>
      </w:r>
      <w:r w:rsidR="00EF74FA">
        <w:rPr>
          <w:rFonts w:ascii="Arial" w:eastAsia="Tahoma" w:hAnsi="Arial" w:cs="Arial"/>
          <w:sz w:val="14"/>
          <w:szCs w:val="14"/>
        </w:rPr>
        <w:t>10ms</w:t>
      </w:r>
      <w:r w:rsidRPr="00AE7CCF">
        <w:rPr>
          <w:rFonts w:ascii="Arial" w:eastAsia="Tahoma" w:hAnsi="Arial" w:cs="Arial"/>
          <w:sz w:val="14"/>
          <w:szCs w:val="14"/>
        </w:rPr>
        <w:t xml:space="preserve">  začne zdroj automaticky zálohovat spotřebič po stanovenou dobu.</w:t>
      </w:r>
      <w:r w:rsidRPr="00AE7CCF">
        <w:rPr>
          <w:rFonts w:ascii="Arial" w:hAnsi="Arial" w:cs="Arial"/>
          <w:sz w:val="14"/>
          <w:szCs w:val="14"/>
        </w:rPr>
        <w:t xml:space="preserve"> Pokud by byla doba výpadku el. </w:t>
      </w:r>
      <w:proofErr w:type="gramStart"/>
      <w:r w:rsidRPr="00AE7CCF">
        <w:rPr>
          <w:rFonts w:ascii="Arial" w:hAnsi="Arial" w:cs="Arial"/>
          <w:sz w:val="14"/>
          <w:szCs w:val="14"/>
        </w:rPr>
        <w:t>energie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delší než je doba zálohování </w:t>
      </w:r>
      <w:proofErr w:type="spellStart"/>
      <w:r w:rsidRPr="00AE7CCF">
        <w:rPr>
          <w:rFonts w:ascii="Arial" w:hAnsi="Arial" w:cs="Arial"/>
          <w:sz w:val="14"/>
          <w:szCs w:val="14"/>
        </w:rPr>
        <w:t>zál</w:t>
      </w:r>
      <w:proofErr w:type="spellEnd"/>
      <w:r w:rsidRPr="00AE7CCF">
        <w:rPr>
          <w:rFonts w:ascii="Arial" w:hAnsi="Arial" w:cs="Arial"/>
          <w:sz w:val="14"/>
          <w:szCs w:val="14"/>
        </w:rPr>
        <w:t>. zdroje, dojde k řízenému vypnutí zdroje tak, aby nedošlo k hlubokému vybití a zničení akumulátorů.</w:t>
      </w:r>
    </w:p>
    <w:p w:rsidR="00A50CCD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Při obnovení dodávky elektrické energie záložní zdroj přepne zálohované zařízení na napájení ze sítě, začne nabíjet akumulátory a spustí </w:t>
      </w:r>
      <w:proofErr w:type="spellStart"/>
      <w:r w:rsidRPr="00AE7CCF">
        <w:rPr>
          <w:rFonts w:ascii="Arial" w:hAnsi="Arial" w:cs="Arial"/>
          <w:sz w:val="14"/>
          <w:szCs w:val="14"/>
        </w:rPr>
        <w:t>autotesty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. Nabité akumulátory jsou následně udržovány v tzv. konzervačním režimu na 100% </w:t>
      </w:r>
      <w:proofErr w:type="spellStart"/>
      <w:proofErr w:type="gramStart"/>
      <w:r w:rsidRPr="00AE7CCF">
        <w:rPr>
          <w:rFonts w:ascii="Arial" w:hAnsi="Arial" w:cs="Arial"/>
          <w:sz w:val="14"/>
          <w:szCs w:val="14"/>
        </w:rPr>
        <w:t>kapacity.V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 průběhu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zálohování je hlídán stav  akumulátorů, napětí akumulátoru je signalizováno kontrolkou </w:t>
      </w:r>
      <w:r w:rsidR="00745B86" w:rsidRPr="00745B86">
        <w:rPr>
          <w:rFonts w:ascii="Arial" w:hAnsi="Arial" w:cs="Arial"/>
          <w:b/>
          <w:sz w:val="14"/>
          <w:szCs w:val="14"/>
        </w:rPr>
        <w:t>POWER</w:t>
      </w:r>
      <w:r w:rsidRPr="00AE7CCF">
        <w:rPr>
          <w:rFonts w:ascii="Arial" w:hAnsi="Arial" w:cs="Arial"/>
          <w:b/>
          <w:bCs/>
          <w:sz w:val="14"/>
          <w:szCs w:val="14"/>
        </w:rPr>
        <w:t xml:space="preserve">. </w:t>
      </w:r>
      <w:r w:rsidRPr="00AE7CCF">
        <w:rPr>
          <w:rFonts w:ascii="Arial" w:hAnsi="Arial" w:cs="Arial"/>
          <w:sz w:val="14"/>
          <w:szCs w:val="14"/>
        </w:rPr>
        <w:t xml:space="preserve">V případě, že se baterie blíží svému </w:t>
      </w:r>
      <w:proofErr w:type="gramStart"/>
      <w:r w:rsidRPr="00AE7CCF">
        <w:rPr>
          <w:rFonts w:ascii="Arial" w:hAnsi="Arial" w:cs="Arial"/>
          <w:sz w:val="14"/>
          <w:szCs w:val="14"/>
        </w:rPr>
        <w:t>úplném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vybití, spustí zdroj </w:t>
      </w:r>
      <w:proofErr w:type="spellStart"/>
      <w:r w:rsidRPr="00AE7CCF">
        <w:rPr>
          <w:rFonts w:ascii="Arial" w:hAnsi="Arial" w:cs="Arial"/>
          <w:sz w:val="14"/>
          <w:szCs w:val="14"/>
        </w:rPr>
        <w:t>sirénku</w:t>
      </w:r>
      <w:proofErr w:type="spellEnd"/>
      <w:r w:rsidRPr="00AE7CCF">
        <w:rPr>
          <w:rFonts w:ascii="Arial" w:hAnsi="Arial" w:cs="Arial"/>
          <w:sz w:val="14"/>
          <w:szCs w:val="14"/>
        </w:rPr>
        <w:t>, která na tento stav upozorňuje přerušovaným zvukovým signálem</w:t>
      </w:r>
      <w:r w:rsidR="00745B86">
        <w:rPr>
          <w:rFonts w:ascii="Arial" w:hAnsi="Arial" w:cs="Arial"/>
          <w:sz w:val="14"/>
          <w:szCs w:val="14"/>
        </w:rPr>
        <w:t xml:space="preserve"> a kontrolka </w:t>
      </w:r>
      <w:r w:rsidR="00745B86" w:rsidRPr="00745B86">
        <w:rPr>
          <w:rFonts w:ascii="Arial" w:hAnsi="Arial" w:cs="Arial"/>
          <w:b/>
          <w:sz w:val="14"/>
          <w:szCs w:val="14"/>
        </w:rPr>
        <w:t xml:space="preserve">POWER </w:t>
      </w:r>
      <w:r w:rsidR="00745B86">
        <w:rPr>
          <w:rFonts w:ascii="Arial" w:hAnsi="Arial" w:cs="Arial"/>
          <w:sz w:val="14"/>
          <w:szCs w:val="14"/>
        </w:rPr>
        <w:t>bliká</w:t>
      </w:r>
      <w:r w:rsidRPr="00AE7CCF">
        <w:rPr>
          <w:rFonts w:ascii="Arial" w:hAnsi="Arial" w:cs="Arial"/>
          <w:sz w:val="14"/>
          <w:szCs w:val="14"/>
        </w:rPr>
        <w:t xml:space="preserve">. Při úplném vybití zdroj zastaví zálohování a odpojí akumulátory, vždy tak, aby nedošlo k jejich poškození. </w:t>
      </w:r>
      <w:proofErr w:type="spellStart"/>
      <w:r w:rsidRPr="00AE7CCF">
        <w:rPr>
          <w:rFonts w:ascii="Arial" w:hAnsi="Arial" w:cs="Arial"/>
          <w:sz w:val="14"/>
          <w:szCs w:val="14"/>
        </w:rPr>
        <w:t>Sirénka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 zůstává spuštěná ještě 5 minut po vybití.</w:t>
      </w:r>
    </w:p>
    <w:p w:rsidR="00300163" w:rsidRDefault="00300163" w:rsidP="00300163">
      <w:pPr>
        <w:spacing w:after="0" w:line="100" w:lineRule="atLeast"/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  <w:r w:rsidRPr="009F7B35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>Termostat</w:t>
      </w:r>
      <w:r w:rsidR="00323729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 xml:space="preserve"> (pouze typ 120S </w:t>
      </w:r>
      <w:proofErr w:type="spellStart"/>
      <w:r w:rsidR="00323729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>extBat</w:t>
      </w:r>
      <w:proofErr w:type="spellEnd"/>
      <w:r w:rsidR="00323729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 xml:space="preserve"> s </w:t>
      </w:r>
      <w:proofErr w:type="gramStart"/>
      <w:r w:rsidR="00323729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>termostatem )</w:t>
      </w:r>
      <w:proofErr w:type="gramEnd"/>
    </w:p>
    <w:p w:rsidR="00300163" w:rsidRDefault="00300163" w:rsidP="00300163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Zapojíme konektor teplotního čidla do příslušné zdířky na záložním zdroji. Druhý konec čidla přichytíme ke zdroji snímaného tepla ( např. trubka okruhu s oběhovým </w:t>
      </w:r>
      <w:proofErr w:type="gramStart"/>
      <w:r>
        <w:rPr>
          <w:rFonts w:ascii="Arial" w:hAnsi="Arial" w:cs="Arial"/>
          <w:sz w:val="16"/>
          <w:szCs w:val="16"/>
        </w:rPr>
        <w:t>čerpadlem ). Na</w:t>
      </w:r>
      <w:proofErr w:type="gramEnd"/>
      <w:r>
        <w:rPr>
          <w:rFonts w:ascii="Arial" w:hAnsi="Arial" w:cs="Arial"/>
          <w:sz w:val="16"/>
          <w:szCs w:val="16"/>
        </w:rPr>
        <w:t xml:space="preserve"> stupnici regulátoru nastavíme požadovanou teplotu,  při  které  má  dojít  k sepnutí  zálohovaného  zařízení          ( oběhového čerpadla ). Hystereze sepnutí – rozepnutí je 4°C.  </w:t>
      </w:r>
    </w:p>
    <w:p w:rsidR="00300163" w:rsidRPr="00AE7CCF" w:rsidRDefault="00300163" w:rsidP="00300163">
      <w:pPr>
        <w:spacing w:after="0" w:line="100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Není-li připojeno teplotní čidlo do příslušné zdířky na záložní</w:t>
      </w:r>
      <w:r w:rsidR="00CA4428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zdroji, zdroj se chová standartním způsobem. Stejně tak, je-li teplotní čidlo zapojeno, ale regulátor je stažen na minimum</w:t>
      </w:r>
      <w:r w:rsidR="00CA4428">
        <w:rPr>
          <w:rFonts w:ascii="Arial" w:hAnsi="Arial" w:cs="Arial"/>
          <w:sz w:val="16"/>
          <w:szCs w:val="16"/>
        </w:rPr>
        <w:t>.</w:t>
      </w:r>
    </w:p>
    <w:p w:rsidR="00A50CCD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6"/>
          <w:szCs w:val="16"/>
          <w:u w:val="single"/>
        </w:rPr>
      </w:pPr>
      <w:r w:rsidRPr="00AE7CCF">
        <w:rPr>
          <w:rFonts w:ascii="Arial" w:hAnsi="Arial" w:cs="Arial"/>
          <w:b/>
          <w:bCs/>
          <w:color w:val="2300DC"/>
          <w:sz w:val="16"/>
          <w:szCs w:val="16"/>
          <w:u w:val="single"/>
        </w:rPr>
        <w:t>Upozornění</w:t>
      </w:r>
      <w:bookmarkStart w:id="0" w:name="_GoBack"/>
      <w:bookmarkEnd w:id="0"/>
    </w:p>
    <w:p w:rsidR="009B1137" w:rsidRPr="009B1137" w:rsidRDefault="009B1137" w:rsidP="00A50CCD">
      <w:pPr>
        <w:spacing w:after="0" w:line="100" w:lineRule="atLeast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B1137">
        <w:rPr>
          <w:rFonts w:ascii="Arial" w:hAnsi="Arial" w:cs="Arial"/>
          <w:b/>
          <w:bCs/>
          <w:color w:val="000000" w:themeColor="text1"/>
          <w:sz w:val="14"/>
          <w:szCs w:val="14"/>
        </w:rPr>
        <w:t>Maximální délka výstupního kabelu ke spotřebiči – 10m!</w:t>
      </w:r>
    </w:p>
    <w:p w:rsidR="00A50CCD" w:rsidRDefault="00A50CCD" w:rsidP="00A50CCD">
      <w:pPr>
        <w:spacing w:after="0" w:line="100" w:lineRule="atLeast"/>
        <w:rPr>
          <w:rFonts w:ascii="Arial" w:eastAsia="Tahoma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Odběr ze sítě u aktivního záložního zdroje činí cca 1W, což je zanedbatelný odběr. V případě delšího vypnutí zdroje hrozí zničení nebo ztráta části kapacity akumulátorů zdroje.  </w:t>
      </w:r>
      <w:r w:rsidRPr="00AE7CCF">
        <w:rPr>
          <w:rFonts w:ascii="Arial" w:eastAsia="Tahoma" w:hAnsi="Arial" w:cs="Arial"/>
          <w:sz w:val="14"/>
          <w:szCs w:val="14"/>
        </w:rPr>
        <w:t>Proto je lepší ponechat záložní zdroj zapnutý a připojený k síti, vzhledem k zanedbatelnému odběru. Navíc se nemůže stát, že zapomenete vypnutý zdroj opět zapnout a připojit do sítě.</w:t>
      </w:r>
    </w:p>
    <w:p w:rsidR="00266F23" w:rsidRPr="00BA0F89" w:rsidRDefault="00266F23" w:rsidP="00A50CCD">
      <w:pPr>
        <w:spacing w:after="0" w:line="100" w:lineRule="atLeast"/>
        <w:rPr>
          <w:rFonts w:ascii="Arial" w:eastAsia="Tahoma" w:hAnsi="Arial" w:cs="Arial"/>
          <w:b/>
          <w:sz w:val="18"/>
          <w:szCs w:val="18"/>
        </w:rPr>
      </w:pPr>
      <w:r w:rsidRPr="00BA0F89">
        <w:rPr>
          <w:rFonts w:ascii="Arial" w:eastAsia="Tahoma" w:hAnsi="Arial" w:cs="Arial"/>
          <w:b/>
          <w:sz w:val="18"/>
          <w:szCs w:val="18"/>
        </w:rPr>
        <w:t>Tepelná technika musí být chráněna dle EN a ČSN</w:t>
      </w:r>
      <w:r w:rsidR="00BA0F89">
        <w:rPr>
          <w:rFonts w:ascii="Arial" w:eastAsia="Tahoma" w:hAnsi="Arial" w:cs="Arial"/>
          <w:b/>
          <w:sz w:val="18"/>
          <w:szCs w:val="18"/>
        </w:rPr>
        <w:t>!</w:t>
      </w:r>
      <w:r w:rsidRPr="00BA0F89">
        <w:rPr>
          <w:rFonts w:ascii="Arial" w:eastAsia="Tahoma" w:hAnsi="Arial" w:cs="Arial"/>
          <w:b/>
          <w:sz w:val="18"/>
          <w:szCs w:val="18"/>
        </w:rPr>
        <w:t xml:space="preserve"> Záložní zdroj typu ASTIP nebo ELSTON </w:t>
      </w:r>
      <w:r w:rsidR="00BA0F89" w:rsidRPr="00BA0F89">
        <w:rPr>
          <w:rFonts w:ascii="Arial" w:eastAsia="Tahoma" w:hAnsi="Arial" w:cs="Arial"/>
          <w:b/>
          <w:sz w:val="18"/>
          <w:szCs w:val="18"/>
        </w:rPr>
        <w:t xml:space="preserve">nepředstavuje bezpečnostní prvek ale </w:t>
      </w:r>
      <w:r w:rsidRPr="00BA0F89">
        <w:rPr>
          <w:rFonts w:ascii="Arial" w:eastAsia="Tahoma" w:hAnsi="Arial" w:cs="Arial"/>
          <w:b/>
          <w:sz w:val="18"/>
          <w:szCs w:val="18"/>
        </w:rPr>
        <w:t>j</w:t>
      </w:r>
      <w:r w:rsidR="00BA0F89" w:rsidRPr="00BA0F89">
        <w:rPr>
          <w:rFonts w:ascii="Arial" w:eastAsia="Tahoma" w:hAnsi="Arial" w:cs="Arial"/>
          <w:b/>
          <w:sz w:val="18"/>
          <w:szCs w:val="18"/>
        </w:rPr>
        <w:t>e</w:t>
      </w:r>
      <w:r w:rsidRPr="00BA0F89">
        <w:rPr>
          <w:rFonts w:ascii="Arial" w:eastAsia="Tahoma" w:hAnsi="Arial" w:cs="Arial"/>
          <w:b/>
          <w:sz w:val="18"/>
          <w:szCs w:val="18"/>
        </w:rPr>
        <w:t xml:space="preserve"> pouze pomocn</w:t>
      </w:r>
      <w:r w:rsidR="00BA0F89" w:rsidRPr="00BA0F89">
        <w:rPr>
          <w:rFonts w:ascii="Arial" w:eastAsia="Tahoma" w:hAnsi="Arial" w:cs="Arial"/>
          <w:b/>
          <w:sz w:val="18"/>
          <w:szCs w:val="18"/>
        </w:rPr>
        <w:t>é</w:t>
      </w:r>
      <w:r w:rsidRPr="00BA0F89">
        <w:rPr>
          <w:rFonts w:ascii="Arial" w:eastAsia="Tahoma" w:hAnsi="Arial" w:cs="Arial"/>
          <w:b/>
          <w:sz w:val="18"/>
          <w:szCs w:val="18"/>
        </w:rPr>
        <w:t xml:space="preserve"> zařízení. V případě poruchy zdroje, nenese výrobce ani prodejce odpovědnost za vzniklé škody! </w:t>
      </w:r>
    </w:p>
    <w:p w:rsidR="007B6141" w:rsidRDefault="008B59EA" w:rsidP="0081254A">
      <w:pPr>
        <w:spacing w:after="0" w:line="100" w:lineRule="atLeast"/>
        <w:rPr>
          <w:rFonts w:ascii="Arial" w:hAnsi="Arial" w:cs="Arial"/>
          <w:b/>
          <w:color w:val="00B050"/>
          <w:sz w:val="14"/>
          <w:szCs w:val="14"/>
        </w:rPr>
      </w:pPr>
      <w:r>
        <w:rPr>
          <w:rFonts w:ascii="Arial" w:hAnsi="Arial" w:cs="Arial"/>
          <w:b/>
          <w:bCs/>
          <w:color w:val="2300DC"/>
          <w:sz w:val="14"/>
          <w:szCs w:val="14"/>
          <w:u w:val="single"/>
        </w:rPr>
        <w:t>S</w:t>
      </w:r>
      <w:r w:rsidR="00A50CCD" w:rsidRPr="00AE7CCF">
        <w:rPr>
          <w:rFonts w:ascii="Arial" w:hAnsi="Arial" w:cs="Arial"/>
          <w:b/>
          <w:bCs/>
          <w:color w:val="2300DC"/>
          <w:sz w:val="14"/>
          <w:szCs w:val="14"/>
          <w:u w:val="single"/>
        </w:rPr>
        <w:t>ignalizace</w:t>
      </w:r>
      <w:r w:rsidR="00AD630D">
        <w:rPr>
          <w:rFonts w:ascii="Arial" w:hAnsi="Arial" w:cs="Arial"/>
          <w:b/>
          <w:bCs/>
          <w:color w:val="2300DC"/>
          <w:sz w:val="14"/>
          <w:szCs w:val="14"/>
          <w:u w:val="single"/>
        </w:rPr>
        <w:br/>
      </w:r>
    </w:p>
    <w:p w:rsidR="00A50CCD" w:rsidRPr="00596792" w:rsidRDefault="00745B86" w:rsidP="0081254A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 w:rsidRPr="007B6141">
        <w:rPr>
          <w:rFonts w:ascii="Arial" w:hAnsi="Arial" w:cs="Arial"/>
          <w:b/>
          <w:color w:val="00B050"/>
          <w:sz w:val="14"/>
          <w:szCs w:val="14"/>
        </w:rPr>
        <w:t>POWER</w:t>
      </w:r>
      <w:r w:rsidR="00A50CCD" w:rsidRPr="00596792">
        <w:rPr>
          <w:rFonts w:ascii="Arial" w:hAnsi="Arial" w:cs="Arial"/>
          <w:color w:val="00B050"/>
          <w:sz w:val="14"/>
          <w:szCs w:val="14"/>
        </w:rPr>
        <w:tab/>
      </w:r>
      <w:r w:rsidR="00B43B9F" w:rsidRPr="00596792">
        <w:rPr>
          <w:rFonts w:ascii="Arial" w:hAnsi="Arial" w:cs="Arial"/>
          <w:color w:val="00B050"/>
          <w:sz w:val="14"/>
          <w:szCs w:val="14"/>
        </w:rPr>
        <w:t xml:space="preserve">- </w:t>
      </w:r>
      <w:r w:rsidR="00A50CCD" w:rsidRPr="00596792">
        <w:rPr>
          <w:rFonts w:ascii="Arial" w:hAnsi="Arial" w:cs="Arial"/>
          <w:color w:val="00B050"/>
          <w:sz w:val="14"/>
          <w:szCs w:val="14"/>
        </w:rPr>
        <w:t xml:space="preserve">Rozsvítí se </w:t>
      </w:r>
      <w:r w:rsidR="005814D6" w:rsidRPr="00596792">
        <w:rPr>
          <w:rFonts w:ascii="Arial" w:hAnsi="Arial" w:cs="Arial"/>
          <w:color w:val="00B050"/>
          <w:sz w:val="14"/>
          <w:szCs w:val="14"/>
        </w:rPr>
        <w:t>žlutě</w:t>
      </w:r>
      <w:r w:rsidR="006A39A9">
        <w:rPr>
          <w:rFonts w:ascii="Arial" w:hAnsi="Arial" w:cs="Arial"/>
          <w:color w:val="00B050"/>
          <w:sz w:val="14"/>
          <w:szCs w:val="14"/>
        </w:rPr>
        <w:t xml:space="preserve">. </w:t>
      </w:r>
      <w:r w:rsidR="006A39A9" w:rsidRPr="006A39A9">
        <w:rPr>
          <w:rFonts w:ascii="Arial" w:hAnsi="Arial" w:cs="Arial"/>
          <w:b/>
          <w:color w:val="00B050"/>
          <w:sz w:val="14"/>
          <w:szCs w:val="14"/>
        </w:rPr>
        <w:t>V režimu „ síť</w:t>
      </w:r>
      <w:r w:rsidR="006A39A9">
        <w:rPr>
          <w:rFonts w:ascii="Arial" w:hAnsi="Arial" w:cs="Arial"/>
          <w:b/>
          <w:color w:val="00B050"/>
          <w:sz w:val="14"/>
          <w:szCs w:val="14"/>
        </w:rPr>
        <w:t xml:space="preserve"> </w:t>
      </w:r>
      <w:r w:rsidR="006A39A9" w:rsidRPr="006A39A9">
        <w:rPr>
          <w:rFonts w:ascii="Arial" w:hAnsi="Arial" w:cs="Arial"/>
          <w:b/>
          <w:color w:val="00B050"/>
          <w:sz w:val="14"/>
          <w:szCs w:val="14"/>
        </w:rPr>
        <w:t xml:space="preserve">“ svítí </w:t>
      </w:r>
      <w:r w:rsidR="006A39A9">
        <w:rPr>
          <w:rFonts w:ascii="Arial" w:hAnsi="Arial" w:cs="Arial"/>
          <w:b/>
          <w:color w:val="00B050"/>
          <w:sz w:val="14"/>
          <w:szCs w:val="14"/>
        </w:rPr>
        <w:t xml:space="preserve">kontrolka POWER </w:t>
      </w:r>
      <w:r w:rsidR="006A39A9" w:rsidRPr="006A39A9">
        <w:rPr>
          <w:rFonts w:ascii="Arial" w:hAnsi="Arial" w:cs="Arial"/>
          <w:b/>
          <w:color w:val="00B050"/>
          <w:sz w:val="14"/>
          <w:szCs w:val="14"/>
        </w:rPr>
        <w:t>společně s kontrolkou ON.</w:t>
      </w:r>
      <w:r w:rsidR="00A50CCD" w:rsidRPr="00596792">
        <w:rPr>
          <w:rFonts w:ascii="Arial" w:hAnsi="Arial" w:cs="Arial"/>
          <w:color w:val="00B050"/>
          <w:sz w:val="14"/>
          <w:szCs w:val="14"/>
        </w:rPr>
        <w:t xml:space="preserve"> </w:t>
      </w:r>
      <w:r w:rsidR="00AD630D">
        <w:rPr>
          <w:rFonts w:ascii="Arial" w:hAnsi="Arial" w:cs="Arial"/>
          <w:color w:val="00B050"/>
          <w:sz w:val="14"/>
          <w:szCs w:val="14"/>
        </w:rPr>
        <w:t xml:space="preserve">                    </w:t>
      </w:r>
      <w:r w:rsidR="0081254A">
        <w:rPr>
          <w:rFonts w:ascii="Arial" w:hAnsi="Arial" w:cs="Arial"/>
          <w:noProof/>
          <w:color w:val="00B050"/>
          <w:sz w:val="14"/>
          <w:szCs w:val="1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203835</wp:posOffset>
            </wp:positionV>
            <wp:extent cx="1983105" cy="687705"/>
            <wp:effectExtent l="0" t="0" r="0" b="0"/>
            <wp:wrapTight wrapText="bothSides">
              <wp:wrapPolygon edited="0">
                <wp:start x="0" y="0"/>
                <wp:lineTo x="0" y="20942"/>
                <wp:lineTo x="21372" y="20942"/>
                <wp:lineTo x="2137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 tlačítek do návod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D" w:rsidRPr="00596792" w:rsidRDefault="00B43B9F" w:rsidP="00B43B9F">
      <w:pPr>
        <w:widowControl w:val="0"/>
        <w:suppressAutoHyphens/>
        <w:spacing w:after="0" w:line="100" w:lineRule="atLeast"/>
        <w:ind w:firstLine="708"/>
        <w:rPr>
          <w:rFonts w:ascii="Arial" w:hAnsi="Arial" w:cs="Arial"/>
          <w:color w:val="00B050"/>
          <w:sz w:val="14"/>
          <w:szCs w:val="14"/>
        </w:rPr>
      </w:pPr>
      <w:r w:rsidRPr="00596792">
        <w:rPr>
          <w:rFonts w:ascii="Arial" w:hAnsi="Arial" w:cs="Arial"/>
          <w:color w:val="00B050"/>
          <w:sz w:val="14"/>
          <w:szCs w:val="14"/>
        </w:rPr>
        <w:t xml:space="preserve">- </w:t>
      </w:r>
      <w:r w:rsidR="00A50CCD" w:rsidRPr="00596792">
        <w:rPr>
          <w:rFonts w:ascii="Arial" w:hAnsi="Arial" w:cs="Arial"/>
          <w:color w:val="00B050"/>
          <w:sz w:val="14"/>
          <w:szCs w:val="14"/>
        </w:rPr>
        <w:t xml:space="preserve">Kontrolka </w:t>
      </w:r>
      <w:r w:rsidR="00A50CCD" w:rsidRPr="00596792">
        <w:rPr>
          <w:rFonts w:ascii="Arial" w:hAnsi="Arial" w:cs="Arial"/>
          <w:b/>
          <w:color w:val="00B050"/>
          <w:sz w:val="14"/>
          <w:szCs w:val="14"/>
        </w:rPr>
        <w:t>zhasne</w:t>
      </w:r>
      <w:r w:rsidR="00A50CCD" w:rsidRPr="00596792">
        <w:rPr>
          <w:rFonts w:ascii="Arial" w:hAnsi="Arial" w:cs="Arial"/>
          <w:color w:val="00B050"/>
          <w:sz w:val="14"/>
          <w:szCs w:val="14"/>
        </w:rPr>
        <w:t xml:space="preserve"> při úplném vybití akumulátoru při zálohování</w:t>
      </w:r>
    </w:p>
    <w:p w:rsidR="009853CA" w:rsidRPr="00596792" w:rsidRDefault="00FE2CC5" w:rsidP="00AD630D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 w:rsidRPr="00596792">
        <w:rPr>
          <w:rFonts w:ascii="Arial" w:hAnsi="Arial" w:cs="Arial"/>
          <w:color w:val="00B050"/>
          <w:sz w:val="14"/>
          <w:szCs w:val="14"/>
        </w:rPr>
        <w:tab/>
        <w:t xml:space="preserve">- Kontrolka </w:t>
      </w:r>
      <w:r w:rsidRPr="00596792">
        <w:rPr>
          <w:rFonts w:ascii="Arial" w:hAnsi="Arial" w:cs="Arial"/>
          <w:b/>
          <w:color w:val="00B050"/>
          <w:sz w:val="14"/>
          <w:szCs w:val="14"/>
        </w:rPr>
        <w:t xml:space="preserve">bliká </w:t>
      </w:r>
      <w:r w:rsidRPr="00596792">
        <w:rPr>
          <w:rFonts w:ascii="Arial" w:hAnsi="Arial" w:cs="Arial"/>
          <w:color w:val="00B050"/>
          <w:sz w:val="14"/>
          <w:szCs w:val="14"/>
        </w:rPr>
        <w:t>při poklesu kapacity na cca 30%</w:t>
      </w:r>
    </w:p>
    <w:p w:rsidR="00300163" w:rsidRPr="00596792" w:rsidRDefault="00300163" w:rsidP="00300163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 w:rsidRPr="00596792">
        <w:rPr>
          <w:rFonts w:ascii="Arial" w:hAnsi="Arial" w:cs="Arial"/>
          <w:b/>
          <w:color w:val="00B050"/>
          <w:sz w:val="14"/>
          <w:szCs w:val="14"/>
        </w:rPr>
        <w:t>ON</w:t>
      </w:r>
      <w:r w:rsidRPr="00596792">
        <w:rPr>
          <w:rFonts w:ascii="Arial" w:hAnsi="Arial" w:cs="Arial"/>
          <w:color w:val="00B050"/>
          <w:sz w:val="14"/>
          <w:szCs w:val="14"/>
        </w:rPr>
        <w:tab/>
        <w:t xml:space="preserve">kontrolka signalizuje zapnutí zdroje. Zdroj </w:t>
      </w:r>
      <w:proofErr w:type="gramStart"/>
      <w:r w:rsidRPr="00596792">
        <w:rPr>
          <w:rFonts w:ascii="Arial" w:hAnsi="Arial" w:cs="Arial"/>
          <w:color w:val="00B050"/>
          <w:sz w:val="14"/>
          <w:szCs w:val="14"/>
        </w:rPr>
        <w:t>zapnete</w:t>
      </w:r>
      <w:proofErr w:type="gramEnd"/>
      <w:r w:rsidRPr="00596792">
        <w:rPr>
          <w:rFonts w:ascii="Arial" w:hAnsi="Arial" w:cs="Arial"/>
          <w:color w:val="00B050"/>
          <w:sz w:val="14"/>
          <w:szCs w:val="14"/>
        </w:rPr>
        <w:t xml:space="preserve"> tlačítkem </w:t>
      </w:r>
      <w:proofErr w:type="gramStart"/>
      <w:r w:rsidRPr="00596792">
        <w:rPr>
          <w:rFonts w:ascii="Arial" w:hAnsi="Arial" w:cs="Arial"/>
          <w:color w:val="00B050"/>
          <w:sz w:val="14"/>
          <w:szCs w:val="14"/>
        </w:rPr>
        <w:t>ON</w:t>
      </w:r>
      <w:proofErr w:type="gramEnd"/>
      <w:r w:rsidRPr="00596792">
        <w:rPr>
          <w:rFonts w:ascii="Arial" w:hAnsi="Arial" w:cs="Arial"/>
          <w:color w:val="00B050"/>
          <w:sz w:val="14"/>
          <w:szCs w:val="14"/>
        </w:rPr>
        <w:t>.</w:t>
      </w:r>
      <w:r w:rsidR="006A39A9">
        <w:rPr>
          <w:rFonts w:ascii="Arial" w:hAnsi="Arial" w:cs="Arial"/>
          <w:color w:val="00B050"/>
          <w:sz w:val="14"/>
          <w:szCs w:val="14"/>
        </w:rPr>
        <w:t xml:space="preserve"> </w:t>
      </w:r>
    </w:p>
    <w:p w:rsidR="00300163" w:rsidRDefault="00183264" w:rsidP="00300163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proofErr w:type="gramStart"/>
      <w:r w:rsidRPr="00183264">
        <w:rPr>
          <w:rFonts w:ascii="Arial" w:hAnsi="Arial" w:cs="Arial"/>
          <w:b/>
          <w:color w:val="00B050"/>
          <w:sz w:val="14"/>
          <w:szCs w:val="14"/>
        </w:rPr>
        <w:t>OFF</w:t>
      </w:r>
      <w:r w:rsidR="00300163">
        <w:rPr>
          <w:rFonts w:ascii="Arial" w:hAnsi="Arial" w:cs="Arial"/>
          <w:color w:val="00B050"/>
          <w:sz w:val="14"/>
          <w:szCs w:val="14"/>
        </w:rPr>
        <w:t xml:space="preserve">     </w:t>
      </w:r>
      <w:r>
        <w:rPr>
          <w:rFonts w:ascii="Arial" w:hAnsi="Arial" w:cs="Arial"/>
          <w:color w:val="00B050"/>
          <w:sz w:val="14"/>
          <w:szCs w:val="14"/>
        </w:rPr>
        <w:t xml:space="preserve"> </w:t>
      </w:r>
      <w:r w:rsidR="00300163">
        <w:rPr>
          <w:rFonts w:ascii="Arial" w:hAnsi="Arial" w:cs="Arial"/>
          <w:color w:val="00B050"/>
          <w:sz w:val="14"/>
          <w:szCs w:val="14"/>
        </w:rPr>
        <w:t xml:space="preserve">    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>Tlačítkem</w:t>
      </w:r>
      <w:proofErr w:type="gramEnd"/>
      <w:r w:rsidR="00300163" w:rsidRPr="00596792">
        <w:rPr>
          <w:rFonts w:ascii="Arial" w:hAnsi="Arial" w:cs="Arial"/>
          <w:color w:val="00B050"/>
          <w:sz w:val="14"/>
          <w:szCs w:val="14"/>
        </w:rPr>
        <w:t xml:space="preserve"> OFF zdroj vypnete, tlačítko je potřeba držet až do</w:t>
      </w:r>
    </w:p>
    <w:p w:rsidR="007B6141" w:rsidRDefault="00300163" w:rsidP="00300163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 w:rsidRPr="00596792">
        <w:rPr>
          <w:rFonts w:ascii="Arial" w:hAnsi="Arial" w:cs="Arial"/>
          <w:color w:val="00B050"/>
          <w:sz w:val="14"/>
          <w:szCs w:val="14"/>
        </w:rPr>
        <w:t xml:space="preserve"> </w:t>
      </w:r>
      <w:r>
        <w:rPr>
          <w:rFonts w:ascii="Arial" w:hAnsi="Arial" w:cs="Arial"/>
          <w:color w:val="00B050"/>
          <w:sz w:val="14"/>
          <w:szCs w:val="14"/>
        </w:rPr>
        <w:t xml:space="preserve">                 </w:t>
      </w:r>
      <w:r w:rsidRPr="00596792">
        <w:rPr>
          <w:rFonts w:ascii="Arial" w:hAnsi="Arial" w:cs="Arial"/>
          <w:color w:val="00B050"/>
          <w:sz w:val="14"/>
          <w:szCs w:val="14"/>
        </w:rPr>
        <w:t xml:space="preserve">vypnutí </w:t>
      </w:r>
      <w:proofErr w:type="gramStart"/>
      <w:r w:rsidRPr="00596792">
        <w:rPr>
          <w:rFonts w:ascii="Arial" w:hAnsi="Arial" w:cs="Arial"/>
          <w:color w:val="00B050"/>
          <w:sz w:val="14"/>
          <w:szCs w:val="14"/>
        </w:rPr>
        <w:t>zdroje</w:t>
      </w:r>
      <w:r w:rsidR="006A39A9">
        <w:rPr>
          <w:rFonts w:ascii="Arial" w:hAnsi="Arial" w:cs="Arial"/>
          <w:color w:val="00B050"/>
          <w:sz w:val="14"/>
          <w:szCs w:val="14"/>
        </w:rPr>
        <w:t xml:space="preserve"> ( U výkonových</w:t>
      </w:r>
      <w:proofErr w:type="gramEnd"/>
      <w:r w:rsidR="006A39A9">
        <w:rPr>
          <w:rFonts w:ascii="Arial" w:hAnsi="Arial" w:cs="Arial"/>
          <w:color w:val="00B050"/>
          <w:sz w:val="14"/>
          <w:szCs w:val="14"/>
        </w:rPr>
        <w:t xml:space="preserve"> řad 240W,350W a 500W lze vypnout až po odpojení zdroje od sítě </w:t>
      </w:r>
      <w:r w:rsidR="007B6141">
        <w:rPr>
          <w:rFonts w:ascii="Arial" w:hAnsi="Arial" w:cs="Arial"/>
          <w:color w:val="00B050"/>
          <w:sz w:val="14"/>
          <w:szCs w:val="14"/>
        </w:rPr>
        <w:t xml:space="preserve"> </w:t>
      </w:r>
    </w:p>
    <w:p w:rsidR="006A39A9" w:rsidRDefault="007B6141" w:rsidP="00300163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 </w:t>
      </w:r>
      <w:r w:rsidR="006A39A9">
        <w:rPr>
          <w:rFonts w:ascii="Arial" w:hAnsi="Arial" w:cs="Arial"/>
          <w:color w:val="00B050"/>
          <w:sz w:val="14"/>
          <w:szCs w:val="14"/>
        </w:rPr>
        <w:t>230V/50Hz</w:t>
      </w:r>
      <w:r>
        <w:rPr>
          <w:rFonts w:ascii="Arial" w:hAnsi="Arial" w:cs="Arial"/>
          <w:color w:val="00B050"/>
          <w:sz w:val="14"/>
          <w:szCs w:val="14"/>
        </w:rPr>
        <w:t xml:space="preserve"> )</w:t>
      </w:r>
      <w:r w:rsidR="006A39A9">
        <w:rPr>
          <w:rFonts w:ascii="Arial" w:hAnsi="Arial" w:cs="Arial"/>
          <w:color w:val="00B050"/>
          <w:sz w:val="14"/>
          <w:szCs w:val="14"/>
        </w:rPr>
        <w:t xml:space="preserve"> </w:t>
      </w:r>
      <w:r w:rsidR="00AD630D">
        <w:rPr>
          <w:rFonts w:ascii="Arial" w:hAnsi="Arial" w:cs="Arial"/>
          <w:color w:val="00B050"/>
          <w:sz w:val="14"/>
          <w:szCs w:val="14"/>
        </w:rPr>
        <w:br/>
      </w:r>
      <w:r w:rsidR="00300163" w:rsidRPr="00596792">
        <w:rPr>
          <w:rFonts w:ascii="Arial" w:hAnsi="Arial" w:cs="Arial"/>
          <w:b/>
          <w:color w:val="00B050"/>
          <w:sz w:val="14"/>
          <w:szCs w:val="14"/>
        </w:rPr>
        <w:t>UPS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ab/>
      </w:r>
      <w:r w:rsidR="006A39A9">
        <w:rPr>
          <w:rFonts w:ascii="Arial" w:hAnsi="Arial" w:cs="Arial"/>
          <w:color w:val="00B050"/>
          <w:sz w:val="14"/>
          <w:szCs w:val="14"/>
        </w:rPr>
        <w:t>K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 xml:space="preserve">ontrolka </w:t>
      </w:r>
      <w:r w:rsidR="00300163" w:rsidRPr="00596792">
        <w:rPr>
          <w:rFonts w:ascii="Arial" w:hAnsi="Arial" w:cs="Arial"/>
          <w:b/>
          <w:color w:val="00B050"/>
          <w:sz w:val="14"/>
          <w:szCs w:val="14"/>
        </w:rPr>
        <w:t>svítí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 xml:space="preserve"> při zálohování.</w:t>
      </w:r>
      <w:r w:rsidR="006A39A9">
        <w:rPr>
          <w:rFonts w:ascii="Arial" w:hAnsi="Arial" w:cs="Arial"/>
          <w:color w:val="00B050"/>
          <w:sz w:val="14"/>
          <w:szCs w:val="14"/>
        </w:rPr>
        <w:t xml:space="preserve"> </w:t>
      </w:r>
      <w:r w:rsidR="006A39A9" w:rsidRPr="006A39A9">
        <w:rPr>
          <w:rFonts w:ascii="Arial" w:hAnsi="Arial" w:cs="Arial"/>
          <w:b/>
          <w:color w:val="00B050"/>
          <w:sz w:val="14"/>
          <w:szCs w:val="14"/>
        </w:rPr>
        <w:t xml:space="preserve">V režimu „UPS“ svítí všechny tři </w:t>
      </w:r>
      <w:proofErr w:type="gramStart"/>
      <w:r w:rsidR="006A39A9" w:rsidRPr="006A39A9">
        <w:rPr>
          <w:rFonts w:ascii="Arial" w:hAnsi="Arial" w:cs="Arial"/>
          <w:b/>
          <w:color w:val="00B050"/>
          <w:sz w:val="14"/>
          <w:szCs w:val="14"/>
        </w:rPr>
        <w:t>kontrolky ( POWER</w:t>
      </w:r>
      <w:proofErr w:type="gramEnd"/>
      <w:r w:rsidR="006A39A9" w:rsidRPr="006A39A9">
        <w:rPr>
          <w:rFonts w:ascii="Arial" w:hAnsi="Arial" w:cs="Arial"/>
          <w:b/>
          <w:color w:val="00B050"/>
          <w:sz w:val="14"/>
          <w:szCs w:val="14"/>
        </w:rPr>
        <w:t>, ON, UPS)</w:t>
      </w:r>
    </w:p>
    <w:p w:rsidR="00300163" w:rsidRDefault="006A39A9" w:rsidP="00300163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 xml:space="preserve"> Kontrolka</w:t>
      </w:r>
      <w:r>
        <w:rPr>
          <w:rFonts w:ascii="Arial" w:hAnsi="Arial" w:cs="Arial"/>
          <w:color w:val="00B050"/>
          <w:sz w:val="14"/>
          <w:szCs w:val="14"/>
        </w:rPr>
        <w:t xml:space="preserve"> </w:t>
      </w:r>
      <w:r w:rsidR="00300163" w:rsidRPr="00596792">
        <w:rPr>
          <w:rFonts w:ascii="Arial" w:hAnsi="Arial" w:cs="Arial"/>
          <w:b/>
          <w:color w:val="00B050"/>
          <w:sz w:val="14"/>
          <w:szCs w:val="14"/>
        </w:rPr>
        <w:t>bliká</w:t>
      </w:r>
      <w:r w:rsidR="00300163" w:rsidRPr="00596792">
        <w:rPr>
          <w:rFonts w:ascii="Arial" w:hAnsi="Arial" w:cs="Arial"/>
          <w:color w:val="00B050"/>
          <w:sz w:val="14"/>
          <w:szCs w:val="14"/>
        </w:rPr>
        <w:t xml:space="preserve"> v případě poruchy měniče,</w:t>
      </w:r>
    </w:p>
    <w:p w:rsidR="00A50CCD" w:rsidRPr="00596792" w:rsidRDefault="00300163" w:rsidP="00A50CCD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</w:t>
      </w:r>
      <w:r w:rsidRPr="00596792">
        <w:rPr>
          <w:rFonts w:ascii="Arial" w:hAnsi="Arial" w:cs="Arial"/>
          <w:color w:val="00B050"/>
          <w:sz w:val="14"/>
          <w:szCs w:val="14"/>
        </w:rPr>
        <w:t xml:space="preserve"> či nabíječe akumulátoru, a to i mimo zálohování</w:t>
      </w:r>
    </w:p>
    <w:sectPr w:rsidR="00A50CCD" w:rsidRPr="00596792" w:rsidSect="00A50CC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">
    <w:nsid w:val="100E251E"/>
    <w:multiLevelType w:val="hybridMultilevel"/>
    <w:tmpl w:val="37A2C1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5978"/>
    <w:multiLevelType w:val="hybridMultilevel"/>
    <w:tmpl w:val="04EE5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D"/>
    <w:rsid w:val="000E54D7"/>
    <w:rsid w:val="00107BAE"/>
    <w:rsid w:val="00182FF7"/>
    <w:rsid w:val="00183264"/>
    <w:rsid w:val="001A31D3"/>
    <w:rsid w:val="00212B9B"/>
    <w:rsid w:val="002232FA"/>
    <w:rsid w:val="00266F23"/>
    <w:rsid w:val="002A0051"/>
    <w:rsid w:val="002C30AF"/>
    <w:rsid w:val="002E1546"/>
    <w:rsid w:val="00300163"/>
    <w:rsid w:val="00323729"/>
    <w:rsid w:val="004A193A"/>
    <w:rsid w:val="004D56DD"/>
    <w:rsid w:val="00506F18"/>
    <w:rsid w:val="00576304"/>
    <w:rsid w:val="005814D6"/>
    <w:rsid w:val="00596792"/>
    <w:rsid w:val="006A39A9"/>
    <w:rsid w:val="006B3A10"/>
    <w:rsid w:val="006F47EC"/>
    <w:rsid w:val="006F5768"/>
    <w:rsid w:val="006F6C90"/>
    <w:rsid w:val="00745B86"/>
    <w:rsid w:val="00796A86"/>
    <w:rsid w:val="007B6141"/>
    <w:rsid w:val="0081254A"/>
    <w:rsid w:val="008B59EA"/>
    <w:rsid w:val="008F2765"/>
    <w:rsid w:val="00940C85"/>
    <w:rsid w:val="009853CA"/>
    <w:rsid w:val="009B1137"/>
    <w:rsid w:val="009C730A"/>
    <w:rsid w:val="00A1184D"/>
    <w:rsid w:val="00A12DA0"/>
    <w:rsid w:val="00A207C7"/>
    <w:rsid w:val="00A41179"/>
    <w:rsid w:val="00A50CCD"/>
    <w:rsid w:val="00AA16D3"/>
    <w:rsid w:val="00AC55F7"/>
    <w:rsid w:val="00AD630D"/>
    <w:rsid w:val="00B14E22"/>
    <w:rsid w:val="00B43B9F"/>
    <w:rsid w:val="00B532BA"/>
    <w:rsid w:val="00BA0F89"/>
    <w:rsid w:val="00BB0CE4"/>
    <w:rsid w:val="00BC288B"/>
    <w:rsid w:val="00CA4428"/>
    <w:rsid w:val="00CC65FB"/>
    <w:rsid w:val="00CD14A9"/>
    <w:rsid w:val="00D20ABD"/>
    <w:rsid w:val="00D53428"/>
    <w:rsid w:val="00D70B13"/>
    <w:rsid w:val="00D93BE4"/>
    <w:rsid w:val="00DF79E2"/>
    <w:rsid w:val="00E10051"/>
    <w:rsid w:val="00EA678B"/>
    <w:rsid w:val="00EC0EB3"/>
    <w:rsid w:val="00EF74FA"/>
    <w:rsid w:val="00FE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CC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50CCD"/>
    <w:pPr>
      <w:keepNext/>
      <w:keepLine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0CC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CD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2A0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CC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50CCD"/>
    <w:pPr>
      <w:keepNext/>
      <w:keepLine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0CC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CD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2A0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AAPS s.r.o.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dilna</cp:lastModifiedBy>
  <cp:revision>24</cp:revision>
  <cp:lastPrinted>2015-03-25T10:34:00Z</cp:lastPrinted>
  <dcterms:created xsi:type="dcterms:W3CDTF">2013-07-23T10:52:00Z</dcterms:created>
  <dcterms:modified xsi:type="dcterms:W3CDTF">2016-12-05T06:32:00Z</dcterms:modified>
</cp:coreProperties>
</file>